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78" w:rsidRPr="00B065EB" w:rsidRDefault="00071526" w:rsidP="00417878">
      <w:pPr>
        <w:ind w:right="-99"/>
        <w:jc w:val="right"/>
        <w:rPr>
          <w:rFonts w:ascii="ＭＳ Ｐゴシック" w:eastAsia="ＭＳ Ｐゴシック" w:hAnsi="ＭＳ Ｐゴシック"/>
          <w:b/>
          <w:bCs/>
          <w:szCs w:val="21"/>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5166360</wp:posOffset>
                </wp:positionH>
                <wp:positionV relativeFrom="paragraph">
                  <wp:posOffset>-370840</wp:posOffset>
                </wp:positionV>
                <wp:extent cx="920750" cy="254000"/>
                <wp:effectExtent l="9525" t="6350" r="12700" b="63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4000"/>
                        </a:xfrm>
                        <a:prstGeom prst="rect">
                          <a:avLst/>
                        </a:prstGeom>
                        <a:solidFill>
                          <a:srgbClr val="FFFFFF"/>
                        </a:solidFill>
                        <a:ln w="9525">
                          <a:solidFill>
                            <a:srgbClr val="000000"/>
                          </a:solidFill>
                          <a:miter lim="800000"/>
                          <a:headEnd/>
                          <a:tailEnd/>
                        </a:ln>
                      </wps:spPr>
                      <wps:txbx>
                        <w:txbxContent>
                          <w:p w:rsidR="000E3561" w:rsidRDefault="000E3561">
                            <w:r>
                              <w:rPr>
                                <w:rFonts w:hint="eastAsia"/>
                              </w:rPr>
                              <w:t>別添資料1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8pt;margin-top:-29.2pt;width:72.5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">
                <v:textbox>
                  <w:txbxContent>
                    <w:p w:rsidR="000E3561" w:rsidRDefault="000E3561">
                      <w:r>
                        <w:rPr>
                          <w:rFonts w:hint="eastAsia"/>
                        </w:rPr>
                        <w:t>別添資料1</w:t>
                      </w:r>
                    </w:p>
                  </w:txbxContent>
                </v:textbox>
                <w10:wrap type="square"/>
              </v:shape>
            </w:pict>
          </mc:Fallback>
        </mc:AlternateContent>
      </w:r>
    </w:p>
    <w:p w:rsidR="00831D16" w:rsidRPr="007F232C" w:rsidRDefault="00831D16" w:rsidP="00831D16">
      <w:pPr>
        <w:jc w:val="center"/>
        <w:rPr>
          <w:b/>
          <w:sz w:val="28"/>
          <w:szCs w:val="28"/>
          <w:lang w:eastAsia="zh-TW"/>
        </w:rPr>
      </w:pPr>
      <w:r w:rsidRPr="000E3561">
        <w:rPr>
          <w:rFonts w:hint="eastAsia"/>
          <w:b/>
          <w:spacing w:val="28"/>
          <w:kern w:val="0"/>
          <w:sz w:val="28"/>
          <w:szCs w:val="28"/>
          <w:fitText w:val="5000" w:id="904055808"/>
          <w:lang w:eastAsia="zh-TW"/>
        </w:rPr>
        <w:t>一般競争入札参加資格確認申請</w:t>
      </w:r>
      <w:r w:rsidRPr="000E3561">
        <w:rPr>
          <w:rFonts w:hint="eastAsia"/>
          <w:b/>
          <w:kern w:val="0"/>
          <w:sz w:val="28"/>
          <w:szCs w:val="28"/>
          <w:fitText w:val="5000" w:id="904055808"/>
          <w:lang w:eastAsia="zh-TW"/>
        </w:rPr>
        <w:t>書</w:t>
      </w:r>
    </w:p>
    <w:p w:rsidR="00831D16" w:rsidRDefault="00831D16" w:rsidP="00831D16">
      <w:pPr>
        <w:jc w:val="right"/>
        <w:rPr>
          <w:szCs w:val="22"/>
        </w:rPr>
      </w:pPr>
    </w:p>
    <w:p w:rsidR="00831D16" w:rsidRPr="00A5087E" w:rsidRDefault="00847A0F" w:rsidP="00831D16">
      <w:pPr>
        <w:ind w:rightChars="100" w:right="203"/>
        <w:jc w:val="right"/>
        <w:rPr>
          <w:szCs w:val="22"/>
        </w:rPr>
      </w:pPr>
      <w:r>
        <w:rPr>
          <w:rFonts w:hint="eastAsia"/>
          <w:szCs w:val="22"/>
        </w:rPr>
        <w:t>令和</w:t>
      </w:r>
      <w:r w:rsidR="00831D16" w:rsidRPr="00A5087E">
        <w:rPr>
          <w:rFonts w:hint="eastAsia"/>
          <w:szCs w:val="22"/>
        </w:rPr>
        <w:t xml:space="preserve">　　年　　月　　日</w:t>
      </w:r>
    </w:p>
    <w:p w:rsidR="00831D16" w:rsidRDefault="00831D16" w:rsidP="00831D16">
      <w:pPr>
        <w:ind w:leftChars="102" w:left="207"/>
        <w:rPr>
          <w:szCs w:val="22"/>
        </w:rPr>
      </w:pPr>
    </w:p>
    <w:p w:rsidR="000E3561" w:rsidRDefault="000E3561" w:rsidP="000E3561">
      <w:pPr>
        <w:ind w:leftChars="102" w:left="207" w:firstLineChars="50" w:firstLine="101"/>
        <w:rPr>
          <w:rFonts w:eastAsia="SimSun"/>
          <w:szCs w:val="22"/>
          <w:lang w:eastAsia="zh-CN"/>
        </w:rPr>
      </w:pPr>
      <w:r>
        <w:rPr>
          <w:rFonts w:hint="eastAsia"/>
          <w:szCs w:val="22"/>
        </w:rPr>
        <w:t>社会福祉法人　草加福祉会</w:t>
      </w:r>
      <w:r w:rsidR="00831D16" w:rsidRPr="00A5087E">
        <w:rPr>
          <w:rFonts w:hint="eastAsia"/>
          <w:szCs w:val="22"/>
          <w:lang w:eastAsia="zh-CN"/>
        </w:rPr>
        <w:t xml:space="preserve">　　様</w:t>
      </w:r>
    </w:p>
    <w:p w:rsidR="000E3561" w:rsidRPr="000E3561" w:rsidRDefault="000E3561" w:rsidP="000E3561">
      <w:pPr>
        <w:ind w:leftChars="102" w:left="207" w:firstLineChars="50" w:firstLine="101"/>
        <w:rPr>
          <w:rFonts w:eastAsia="SimSun"/>
          <w:szCs w:val="22"/>
          <w:lang w:eastAsia="zh-CN"/>
        </w:rPr>
      </w:pPr>
      <w:r>
        <w:rPr>
          <w:rFonts w:asciiTheme="minorEastAsia" w:eastAsiaTheme="minorEastAsia" w:hAnsiTheme="minorEastAsia" w:hint="eastAsia"/>
          <w:szCs w:val="22"/>
        </w:rPr>
        <w:t>理　事　長　　湖山　泰成</w:t>
      </w:r>
    </w:p>
    <w:p w:rsidR="00831D16" w:rsidRPr="00A5087E" w:rsidRDefault="00831D16" w:rsidP="00831D16">
      <w:pPr>
        <w:wordWrap w:val="0"/>
        <w:jc w:val="right"/>
        <w:rPr>
          <w:szCs w:val="22"/>
        </w:rPr>
      </w:pPr>
      <w:r w:rsidRPr="00A5087E">
        <w:rPr>
          <w:rFonts w:hint="eastAsia"/>
          <w:szCs w:val="22"/>
        </w:rPr>
        <w:t>住</w:t>
      </w:r>
      <w:r>
        <w:rPr>
          <w:rFonts w:hint="eastAsia"/>
          <w:szCs w:val="22"/>
        </w:rPr>
        <w:t xml:space="preserve">　　　　</w:t>
      </w:r>
      <w:r w:rsidRPr="00A5087E">
        <w:rPr>
          <w:rFonts w:hint="eastAsia"/>
          <w:szCs w:val="22"/>
        </w:rPr>
        <w:t xml:space="preserve">所　</w:t>
      </w:r>
      <w:r>
        <w:rPr>
          <w:rFonts w:hint="eastAsia"/>
          <w:szCs w:val="22"/>
        </w:rPr>
        <w:t xml:space="preserve">　　　</w:t>
      </w:r>
      <w:r w:rsidRPr="00A5087E">
        <w:rPr>
          <w:rFonts w:hint="eastAsia"/>
          <w:szCs w:val="22"/>
        </w:rPr>
        <w:t xml:space="preserve">　　　　　　　　　　　　</w:t>
      </w:r>
    </w:p>
    <w:p w:rsidR="00831D16" w:rsidRPr="00A5087E" w:rsidRDefault="00831D16" w:rsidP="00831D16">
      <w:pPr>
        <w:wordWrap w:val="0"/>
        <w:jc w:val="right"/>
        <w:rPr>
          <w:szCs w:val="22"/>
        </w:rPr>
      </w:pPr>
      <w:r w:rsidRPr="00A5087E">
        <w:rPr>
          <w:rFonts w:hint="eastAsia"/>
          <w:szCs w:val="22"/>
        </w:rPr>
        <w:t xml:space="preserve">商号又は名称　</w:t>
      </w:r>
      <w:r>
        <w:rPr>
          <w:rFonts w:hint="eastAsia"/>
          <w:szCs w:val="22"/>
        </w:rPr>
        <w:t xml:space="preserve">　　　</w:t>
      </w:r>
      <w:r w:rsidRPr="00A5087E">
        <w:rPr>
          <w:rFonts w:hint="eastAsia"/>
          <w:szCs w:val="22"/>
        </w:rPr>
        <w:t xml:space="preserve">　　　　　　　　　　　　</w:t>
      </w:r>
    </w:p>
    <w:p w:rsidR="00831D16" w:rsidRPr="00A5087E" w:rsidRDefault="00831D16" w:rsidP="00831D16">
      <w:pPr>
        <w:wordWrap w:val="0"/>
        <w:jc w:val="right"/>
        <w:rPr>
          <w:szCs w:val="22"/>
        </w:rPr>
      </w:pPr>
      <w:r w:rsidRPr="00A5087E">
        <w:rPr>
          <w:rFonts w:hint="eastAsia"/>
          <w:szCs w:val="22"/>
        </w:rPr>
        <w:t>代</w:t>
      </w:r>
      <w:r>
        <w:rPr>
          <w:rFonts w:hint="eastAsia"/>
          <w:szCs w:val="22"/>
        </w:rPr>
        <w:t xml:space="preserve"> 　</w:t>
      </w:r>
      <w:r w:rsidRPr="00A5087E">
        <w:rPr>
          <w:rFonts w:hint="eastAsia"/>
          <w:szCs w:val="22"/>
        </w:rPr>
        <w:t>表</w:t>
      </w:r>
      <w:r>
        <w:rPr>
          <w:rFonts w:hint="eastAsia"/>
          <w:szCs w:val="22"/>
        </w:rPr>
        <w:t xml:space="preserve"> 　</w:t>
      </w:r>
      <w:r w:rsidRPr="00A5087E">
        <w:rPr>
          <w:rFonts w:hint="eastAsia"/>
          <w:szCs w:val="22"/>
        </w:rPr>
        <w:t xml:space="preserve">者　　</w:t>
      </w:r>
      <w:r>
        <w:rPr>
          <w:rFonts w:hint="eastAsia"/>
          <w:szCs w:val="22"/>
        </w:rPr>
        <w:t xml:space="preserve">　　　</w:t>
      </w:r>
      <w:r w:rsidRPr="00A5087E">
        <w:rPr>
          <w:rFonts w:hint="eastAsia"/>
          <w:szCs w:val="22"/>
        </w:rPr>
        <w:t xml:space="preserve">　　　　　　　</w:t>
      </w:r>
      <w:r>
        <w:rPr>
          <w:rFonts w:hint="eastAsia"/>
          <w:szCs w:val="22"/>
        </w:rPr>
        <w:t xml:space="preserve">　</w:t>
      </w:r>
      <w:r w:rsidRPr="00A5087E">
        <w:rPr>
          <w:rFonts w:hint="eastAsia"/>
          <w:szCs w:val="22"/>
        </w:rPr>
        <w:t xml:space="preserve">　印</w:t>
      </w:r>
      <w:r>
        <w:rPr>
          <w:rFonts w:hint="eastAsia"/>
          <w:szCs w:val="22"/>
        </w:rPr>
        <w:t xml:space="preserve">　</w:t>
      </w:r>
    </w:p>
    <w:p w:rsidR="00831D16" w:rsidRDefault="00831D16" w:rsidP="00831D16">
      <w:pPr>
        <w:wordWrap w:val="0"/>
        <w:jc w:val="right"/>
        <w:rPr>
          <w:szCs w:val="22"/>
        </w:rPr>
      </w:pPr>
      <w:r>
        <w:rPr>
          <w:rFonts w:hint="eastAsia"/>
          <w:szCs w:val="22"/>
        </w:rPr>
        <w:t xml:space="preserve">  </w:t>
      </w:r>
      <w:r w:rsidRPr="00A5087E">
        <w:rPr>
          <w:rFonts w:hint="eastAsia"/>
          <w:szCs w:val="22"/>
        </w:rPr>
        <w:t>（受</w:t>
      </w:r>
      <w:r>
        <w:rPr>
          <w:rFonts w:hint="eastAsia"/>
          <w:szCs w:val="22"/>
        </w:rPr>
        <w:t xml:space="preserve"> </w:t>
      </w:r>
      <w:r w:rsidRPr="00A5087E">
        <w:rPr>
          <w:rFonts w:hint="eastAsia"/>
          <w:szCs w:val="22"/>
        </w:rPr>
        <w:t>任</w:t>
      </w:r>
      <w:r>
        <w:rPr>
          <w:rFonts w:hint="eastAsia"/>
          <w:szCs w:val="22"/>
        </w:rPr>
        <w:t xml:space="preserve"> </w:t>
      </w:r>
      <w:r w:rsidRPr="00A5087E">
        <w:rPr>
          <w:rFonts w:hint="eastAsia"/>
          <w:szCs w:val="22"/>
        </w:rPr>
        <w:t xml:space="preserve">者）　</w:t>
      </w:r>
      <w:r>
        <w:rPr>
          <w:rFonts w:hint="eastAsia"/>
          <w:szCs w:val="22"/>
        </w:rPr>
        <w:t xml:space="preserve">　　　</w:t>
      </w:r>
      <w:r w:rsidRPr="00A5087E">
        <w:rPr>
          <w:rFonts w:hint="eastAsia"/>
          <w:szCs w:val="22"/>
        </w:rPr>
        <w:t xml:space="preserve">　　　　　　　　　　　　</w:t>
      </w:r>
    </w:p>
    <w:p w:rsidR="00831D16" w:rsidRDefault="00831D16" w:rsidP="00831D16">
      <w:pPr>
        <w:jc w:val="center"/>
        <w:rPr>
          <w:b/>
          <w:sz w:val="26"/>
          <w:szCs w:val="26"/>
        </w:rPr>
      </w:pPr>
    </w:p>
    <w:p w:rsidR="00831D16" w:rsidRPr="00661F48" w:rsidRDefault="00831D16" w:rsidP="00831D16">
      <w:pPr>
        <w:jc w:val="center"/>
        <w:rPr>
          <w:sz w:val="26"/>
          <w:szCs w:val="26"/>
        </w:rPr>
      </w:pPr>
      <w:r w:rsidRPr="00661F48">
        <w:rPr>
          <w:rFonts w:hint="eastAsia"/>
          <w:b/>
          <w:sz w:val="26"/>
          <w:szCs w:val="26"/>
        </w:rPr>
        <w:t>一般競争入札参加資格確認申請書の提出について</w:t>
      </w:r>
    </w:p>
    <w:p w:rsidR="00831D16" w:rsidRPr="00A5087E" w:rsidRDefault="00831D16" w:rsidP="00831D16">
      <w:pPr>
        <w:ind w:firstLineChars="102" w:firstLine="207"/>
        <w:rPr>
          <w:szCs w:val="22"/>
        </w:rPr>
      </w:pPr>
      <w:r>
        <w:rPr>
          <w:rFonts w:hint="eastAsia"/>
          <w:szCs w:val="22"/>
        </w:rPr>
        <w:t>一般</w:t>
      </w:r>
      <w:r w:rsidRPr="00A5087E">
        <w:rPr>
          <w:rFonts w:hint="eastAsia"/>
          <w:szCs w:val="22"/>
        </w:rPr>
        <w:t>競争入札に参加を希望しますので、下記のとおり関係資料を提出します。</w:t>
      </w:r>
    </w:p>
    <w:p w:rsidR="00831D16" w:rsidRPr="00A5087E" w:rsidRDefault="00831D16" w:rsidP="00831D16">
      <w:pPr>
        <w:ind w:firstLineChars="102" w:firstLine="207"/>
        <w:rPr>
          <w:szCs w:val="22"/>
        </w:rPr>
      </w:pPr>
      <w:r>
        <w:rPr>
          <w:rFonts w:hint="eastAsia"/>
          <w:szCs w:val="22"/>
        </w:rPr>
        <w:t>なお、地方自治法施行令第１６７条の４</w:t>
      </w:r>
      <w:r w:rsidRPr="00A5087E">
        <w:rPr>
          <w:rFonts w:hint="eastAsia"/>
          <w:szCs w:val="22"/>
        </w:rPr>
        <w:t>第１項の規定に</w:t>
      </w:r>
      <w:r w:rsidR="00CF29F0">
        <w:rPr>
          <w:rFonts w:hint="eastAsia"/>
          <w:szCs w:val="22"/>
        </w:rPr>
        <w:t>該当しない者であること及び申請書類の</w:t>
      </w:r>
      <w:r>
        <w:rPr>
          <w:rFonts w:hint="eastAsia"/>
          <w:szCs w:val="22"/>
        </w:rPr>
        <w:t>内容について</w:t>
      </w:r>
      <w:r w:rsidRPr="00A5087E">
        <w:rPr>
          <w:rFonts w:hint="eastAsia"/>
          <w:szCs w:val="22"/>
        </w:rPr>
        <w:t>事実と相違ないことを誓約します。</w:t>
      </w:r>
    </w:p>
    <w:p w:rsidR="00831D16" w:rsidRPr="00A5087E" w:rsidRDefault="00831D16" w:rsidP="00831D16">
      <w:pPr>
        <w:jc w:val="center"/>
        <w:rPr>
          <w:szCs w:val="22"/>
          <w:lang w:eastAsia="zh-TW"/>
        </w:rPr>
      </w:pPr>
      <w:r w:rsidRPr="00A5087E">
        <w:rPr>
          <w:rFonts w:hint="eastAsia"/>
          <w:szCs w:val="22"/>
          <w:lang w:eastAsia="zh-TW"/>
        </w:rPr>
        <w:t>記</w:t>
      </w:r>
    </w:p>
    <w:p w:rsidR="00831D16" w:rsidRPr="00A5087E" w:rsidRDefault="00831D16" w:rsidP="00831D16">
      <w:pPr>
        <w:rPr>
          <w:szCs w:val="22"/>
        </w:rPr>
      </w:pPr>
      <w:r>
        <w:rPr>
          <w:rFonts w:hint="eastAsia"/>
          <w:szCs w:val="22"/>
          <w:lang w:eastAsia="zh-TW"/>
        </w:rPr>
        <w:t xml:space="preserve">１　</w:t>
      </w:r>
      <w:r>
        <w:rPr>
          <w:rFonts w:hint="eastAsia"/>
          <w:szCs w:val="22"/>
        </w:rPr>
        <w:t>公告</w:t>
      </w:r>
      <w:r w:rsidRPr="00A5087E">
        <w:rPr>
          <w:rFonts w:hint="eastAsia"/>
          <w:szCs w:val="22"/>
          <w:lang w:eastAsia="zh-TW"/>
        </w:rPr>
        <w:t>年月日</w:t>
      </w:r>
      <w:r>
        <w:rPr>
          <w:rFonts w:hint="eastAsia"/>
          <w:szCs w:val="22"/>
        </w:rPr>
        <w:t xml:space="preserve">　　　</w:t>
      </w:r>
      <w:r w:rsidR="00847A0F">
        <w:rPr>
          <w:rFonts w:hint="eastAsia"/>
          <w:szCs w:val="22"/>
        </w:rPr>
        <w:t>令和</w:t>
      </w:r>
      <w:r>
        <w:rPr>
          <w:rFonts w:hint="eastAsia"/>
          <w:szCs w:val="22"/>
        </w:rPr>
        <w:t xml:space="preserve">　　年　　月　　日</w:t>
      </w:r>
    </w:p>
    <w:p w:rsidR="00831D16" w:rsidRPr="00A5087E" w:rsidRDefault="00831D16" w:rsidP="00831D16">
      <w:pPr>
        <w:rPr>
          <w:szCs w:val="22"/>
          <w:lang w:eastAsia="zh-TW"/>
        </w:rPr>
      </w:pPr>
      <w:r w:rsidRPr="00A5087E">
        <w:rPr>
          <w:rFonts w:hint="eastAsia"/>
          <w:szCs w:val="22"/>
          <w:lang w:eastAsia="zh-TW"/>
        </w:rPr>
        <w:t>２　工　事　名</w:t>
      </w:r>
      <w:r w:rsidR="000E3561">
        <w:rPr>
          <w:rFonts w:hint="eastAsia"/>
          <w:szCs w:val="22"/>
        </w:rPr>
        <w:t xml:space="preserve">　（仮称）特別養護老人ホーム　アウル鎌ケ谷新築工事</w:t>
      </w:r>
    </w:p>
    <w:p w:rsidR="00831D16" w:rsidRPr="00B97328" w:rsidRDefault="00831D16" w:rsidP="00831D16">
      <w:pPr>
        <w:rPr>
          <w:szCs w:val="22"/>
        </w:rPr>
      </w:pPr>
      <w:r w:rsidRPr="00A5087E">
        <w:rPr>
          <w:rFonts w:hint="eastAsia"/>
          <w:szCs w:val="22"/>
        </w:rPr>
        <w:t xml:space="preserve">３　</w:t>
      </w:r>
      <w:r w:rsidRPr="000E3561">
        <w:rPr>
          <w:rFonts w:hint="eastAsia"/>
          <w:spacing w:val="36"/>
          <w:kern w:val="0"/>
          <w:szCs w:val="22"/>
          <w:fitText w:val="1100" w:id="904057344"/>
        </w:rPr>
        <w:t>工事箇</w:t>
      </w:r>
      <w:r w:rsidRPr="000E3561">
        <w:rPr>
          <w:rFonts w:hint="eastAsia"/>
          <w:spacing w:val="2"/>
          <w:kern w:val="0"/>
          <w:szCs w:val="22"/>
          <w:fitText w:val="1100" w:id="904057344"/>
        </w:rPr>
        <w:t>所</w:t>
      </w:r>
      <w:r w:rsidR="000E3561">
        <w:rPr>
          <w:rFonts w:hint="eastAsia"/>
          <w:kern w:val="0"/>
          <w:szCs w:val="22"/>
        </w:rPr>
        <w:t xml:space="preserve">　千葉県鎌ケ谷市佐津間字南木戸５９５番１外</w:t>
      </w:r>
    </w:p>
    <w:p w:rsidR="00831D16" w:rsidRPr="00B97328" w:rsidRDefault="00831D16" w:rsidP="00831D16">
      <w:pPr>
        <w:rPr>
          <w:szCs w:val="22"/>
        </w:rPr>
      </w:pPr>
      <w:r w:rsidRPr="00B97328">
        <w:rPr>
          <w:rFonts w:hint="eastAsia"/>
          <w:szCs w:val="22"/>
        </w:rPr>
        <w:t>４　入札参加資格確認申請書記載責任者・連絡者氏名</w:t>
      </w:r>
    </w:p>
    <w:p w:rsidR="00831D16" w:rsidRPr="00B97328" w:rsidRDefault="00831D16" w:rsidP="00831D16">
      <w:pPr>
        <w:rPr>
          <w:szCs w:val="22"/>
          <w:lang w:eastAsia="zh-TW"/>
        </w:rPr>
      </w:pPr>
      <w:r w:rsidRPr="00B97328">
        <w:rPr>
          <w:rFonts w:hint="eastAsia"/>
          <w:szCs w:val="22"/>
          <w:lang w:eastAsia="zh-TW"/>
        </w:rPr>
        <w:t xml:space="preserve">　　</w:t>
      </w:r>
      <w:r w:rsidRPr="003F52E8">
        <w:rPr>
          <w:rFonts w:hint="eastAsia"/>
          <w:szCs w:val="22"/>
          <w:u w:val="single"/>
          <w:lang w:eastAsia="zh-TW"/>
        </w:rPr>
        <w:t xml:space="preserve">電話番号　</w:t>
      </w:r>
      <w:r w:rsidR="00CF29F0">
        <w:rPr>
          <w:rFonts w:hint="eastAsia"/>
          <w:szCs w:val="22"/>
          <w:u w:val="single"/>
        </w:rPr>
        <w:t xml:space="preserve">　</w:t>
      </w:r>
      <w:r w:rsidRPr="003F52E8">
        <w:rPr>
          <w:rFonts w:hint="eastAsia"/>
          <w:szCs w:val="22"/>
          <w:u w:val="single"/>
          <w:lang w:eastAsia="zh-TW"/>
        </w:rPr>
        <w:t xml:space="preserve">　</w:t>
      </w:r>
      <w:r w:rsidR="00CF29F0">
        <w:rPr>
          <w:rFonts w:hint="eastAsia"/>
          <w:szCs w:val="22"/>
          <w:u w:val="single"/>
        </w:rPr>
        <w:t xml:space="preserve">　</w:t>
      </w:r>
      <w:r w:rsidRPr="003F52E8">
        <w:rPr>
          <w:rFonts w:hint="eastAsia"/>
          <w:szCs w:val="22"/>
          <w:u w:val="single"/>
          <w:lang w:eastAsia="zh-TW"/>
        </w:rPr>
        <w:t>（　　　）</w:t>
      </w:r>
      <w:r w:rsidRPr="003F52E8">
        <w:rPr>
          <w:rFonts w:hint="eastAsia"/>
          <w:szCs w:val="22"/>
          <w:u w:val="single"/>
        </w:rPr>
        <w:t xml:space="preserve">　　　　</w:t>
      </w:r>
      <w:r w:rsidRPr="00B97328">
        <w:rPr>
          <w:rFonts w:hint="eastAsia"/>
          <w:szCs w:val="22"/>
        </w:rPr>
        <w:t xml:space="preserve">　</w:t>
      </w:r>
      <w:r w:rsidRPr="003F52E8">
        <w:rPr>
          <w:rFonts w:hint="eastAsia"/>
          <w:szCs w:val="22"/>
          <w:u w:val="single"/>
        </w:rPr>
        <w:t xml:space="preserve">ファクシミリ番号　</w:t>
      </w:r>
      <w:r w:rsidR="00CF29F0">
        <w:rPr>
          <w:rFonts w:hint="eastAsia"/>
          <w:szCs w:val="22"/>
          <w:u w:val="single"/>
        </w:rPr>
        <w:t xml:space="preserve">　</w:t>
      </w:r>
      <w:r w:rsidRPr="003F52E8">
        <w:rPr>
          <w:rFonts w:hint="eastAsia"/>
          <w:szCs w:val="22"/>
          <w:u w:val="single"/>
        </w:rPr>
        <w:t xml:space="preserve">　　（　　　）　　　　</w:t>
      </w:r>
    </w:p>
    <w:p w:rsidR="00831D16" w:rsidRPr="00B97328" w:rsidRDefault="00831D16" w:rsidP="00831D16">
      <w:pPr>
        <w:rPr>
          <w:szCs w:val="22"/>
        </w:rPr>
      </w:pPr>
      <w:r w:rsidRPr="00B97328">
        <w:rPr>
          <w:rFonts w:hint="eastAsia"/>
          <w:szCs w:val="22"/>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5"/>
        <w:gridCol w:w="1945"/>
        <w:gridCol w:w="1725"/>
        <w:gridCol w:w="1955"/>
        <w:gridCol w:w="1027"/>
        <w:gridCol w:w="1733"/>
      </w:tblGrid>
      <w:tr w:rsidR="00831D16" w:rsidRPr="00B97328" w:rsidTr="007C655C">
        <w:trPr>
          <w:trHeight w:val="127"/>
        </w:trPr>
        <w:tc>
          <w:tcPr>
            <w:tcW w:w="6210" w:type="dxa"/>
            <w:gridSpan w:val="5"/>
            <w:tcBorders>
              <w:top w:val="single" w:sz="12" w:space="0" w:color="auto"/>
              <w:left w:val="single" w:sz="12" w:space="0" w:color="auto"/>
              <w:bottom w:val="single" w:sz="12" w:space="0" w:color="auto"/>
            </w:tcBorders>
            <w:vAlign w:val="center"/>
          </w:tcPr>
          <w:p w:rsidR="00831D16" w:rsidRPr="00B97328" w:rsidRDefault="00831D16" w:rsidP="005437C5">
            <w:pPr>
              <w:rPr>
                <w:szCs w:val="22"/>
              </w:rPr>
            </w:pPr>
            <w:r w:rsidRPr="00B97328">
              <w:rPr>
                <w:rFonts w:hint="eastAsia"/>
                <w:szCs w:val="22"/>
              </w:rPr>
              <w:t>（１）資格者名簿における</w:t>
            </w:r>
            <w:r w:rsidR="00F66528">
              <w:rPr>
                <w:rFonts w:hint="eastAsia"/>
                <w:szCs w:val="22"/>
              </w:rPr>
              <w:t>建築一式</w:t>
            </w:r>
            <w:r w:rsidRPr="00B97328">
              <w:rPr>
                <w:rFonts w:hint="eastAsia"/>
                <w:szCs w:val="22"/>
              </w:rPr>
              <w:t>工事の格付（総合点数）</w:t>
            </w:r>
          </w:p>
        </w:tc>
        <w:tc>
          <w:tcPr>
            <w:tcW w:w="1027" w:type="dxa"/>
            <w:tcBorders>
              <w:top w:val="single" w:sz="12" w:space="0" w:color="auto"/>
              <w:bottom w:val="single" w:sz="12" w:space="0" w:color="auto"/>
              <w:right w:val="nil"/>
            </w:tcBorders>
            <w:tcMar>
              <w:left w:w="28" w:type="dxa"/>
              <w:right w:w="28" w:type="dxa"/>
            </w:tcMar>
            <w:vAlign w:val="center"/>
          </w:tcPr>
          <w:p w:rsidR="00831D16" w:rsidRPr="00B97328" w:rsidRDefault="00F66528" w:rsidP="005437C5">
            <w:pPr>
              <w:rPr>
                <w:szCs w:val="22"/>
              </w:rPr>
            </w:pPr>
            <w:r>
              <w:rPr>
                <w:rFonts w:hint="eastAsia"/>
                <w:szCs w:val="22"/>
              </w:rPr>
              <w:t xml:space="preserve">　</w:t>
            </w:r>
          </w:p>
        </w:tc>
        <w:tc>
          <w:tcPr>
            <w:tcW w:w="1733" w:type="dxa"/>
            <w:tcBorders>
              <w:top w:val="single" w:sz="12" w:space="0" w:color="auto"/>
              <w:left w:val="nil"/>
              <w:bottom w:val="single" w:sz="12" w:space="0" w:color="auto"/>
              <w:right w:val="single" w:sz="12" w:space="0" w:color="auto"/>
            </w:tcBorders>
            <w:tcMar>
              <w:left w:w="28" w:type="dxa"/>
              <w:right w:w="28" w:type="dxa"/>
            </w:tcMar>
            <w:vAlign w:val="center"/>
          </w:tcPr>
          <w:p w:rsidR="00831D16" w:rsidRPr="00B97328" w:rsidRDefault="00831D16" w:rsidP="005437C5">
            <w:pPr>
              <w:jc w:val="right"/>
              <w:rPr>
                <w:szCs w:val="22"/>
              </w:rPr>
            </w:pPr>
            <w:r w:rsidRPr="00B97328">
              <w:rPr>
                <w:rFonts w:hint="eastAsia"/>
                <w:szCs w:val="22"/>
              </w:rPr>
              <w:t>(　　　　　　点)</w:t>
            </w:r>
          </w:p>
        </w:tc>
      </w:tr>
      <w:tr w:rsidR="00831D16" w:rsidRPr="00B97328" w:rsidTr="007C655C">
        <w:trPr>
          <w:trHeight w:val="70"/>
        </w:trPr>
        <w:tc>
          <w:tcPr>
            <w:tcW w:w="6210" w:type="dxa"/>
            <w:gridSpan w:val="5"/>
            <w:tcBorders>
              <w:top w:val="single" w:sz="12" w:space="0" w:color="auto"/>
              <w:left w:val="single" w:sz="12" w:space="0" w:color="auto"/>
              <w:bottom w:val="single" w:sz="12" w:space="0" w:color="auto"/>
            </w:tcBorders>
            <w:vAlign w:val="center"/>
          </w:tcPr>
          <w:p w:rsidR="00831D16" w:rsidRPr="00B97328" w:rsidRDefault="00831D16" w:rsidP="005437C5">
            <w:pPr>
              <w:rPr>
                <w:szCs w:val="22"/>
              </w:rPr>
            </w:pPr>
            <w:r w:rsidRPr="00B97328">
              <w:rPr>
                <w:rFonts w:hint="eastAsia"/>
                <w:szCs w:val="22"/>
              </w:rPr>
              <w:t>（２）本店又は建設業法に基づく許可を得た営業所所在地</w:t>
            </w:r>
          </w:p>
          <w:p w:rsidR="00831D16" w:rsidRPr="00B97328" w:rsidRDefault="00831D16" w:rsidP="005437C5">
            <w:pPr>
              <w:jc w:val="center"/>
              <w:rPr>
                <w:szCs w:val="22"/>
              </w:rPr>
            </w:pPr>
            <w:r w:rsidRPr="00B97328">
              <w:rPr>
                <w:rFonts w:hint="eastAsia"/>
                <w:szCs w:val="22"/>
              </w:rPr>
              <w:t>（千葉県内にある事務所）</w:t>
            </w:r>
          </w:p>
        </w:tc>
        <w:tc>
          <w:tcPr>
            <w:tcW w:w="2760" w:type="dxa"/>
            <w:gridSpan w:val="2"/>
            <w:tcBorders>
              <w:top w:val="single" w:sz="12" w:space="0" w:color="auto"/>
              <w:bottom w:val="single" w:sz="12" w:space="0" w:color="auto"/>
              <w:right w:val="single" w:sz="12" w:space="0" w:color="auto"/>
            </w:tcBorders>
            <w:vAlign w:val="center"/>
          </w:tcPr>
          <w:p w:rsidR="00831D16" w:rsidRPr="00B97328" w:rsidRDefault="00831D16" w:rsidP="005437C5">
            <w:pPr>
              <w:rPr>
                <w:szCs w:val="22"/>
              </w:rPr>
            </w:pPr>
          </w:p>
        </w:tc>
      </w:tr>
      <w:tr w:rsidR="00831D16" w:rsidTr="007C655C">
        <w:trPr>
          <w:trHeight w:val="122"/>
        </w:trPr>
        <w:tc>
          <w:tcPr>
            <w:tcW w:w="4255" w:type="dxa"/>
            <w:gridSpan w:val="4"/>
            <w:tcBorders>
              <w:top w:val="single" w:sz="12" w:space="0" w:color="auto"/>
              <w:left w:val="single" w:sz="12" w:space="0" w:color="auto"/>
            </w:tcBorders>
            <w:vAlign w:val="center"/>
          </w:tcPr>
          <w:p w:rsidR="00831D16" w:rsidRDefault="00831D16" w:rsidP="005437C5">
            <w:pPr>
              <w:rPr>
                <w:szCs w:val="22"/>
              </w:rPr>
            </w:pPr>
            <w:r>
              <w:rPr>
                <w:rFonts w:hint="eastAsia"/>
                <w:szCs w:val="22"/>
              </w:rPr>
              <w:t>（３）専任配置予定の技術者</w:t>
            </w:r>
          </w:p>
        </w:tc>
        <w:tc>
          <w:tcPr>
            <w:tcW w:w="4715" w:type="dxa"/>
            <w:gridSpan w:val="3"/>
            <w:tcBorders>
              <w:top w:val="single" w:sz="12" w:space="0" w:color="auto"/>
              <w:right w:val="single" w:sz="12" w:space="0" w:color="auto"/>
            </w:tcBorders>
            <w:vAlign w:val="center"/>
          </w:tcPr>
          <w:p w:rsidR="00831D16" w:rsidRDefault="00831D16" w:rsidP="005437C5">
            <w:pPr>
              <w:rPr>
                <w:szCs w:val="22"/>
              </w:rPr>
            </w:pPr>
            <w:r>
              <w:rPr>
                <w:rFonts w:hint="eastAsia"/>
                <w:szCs w:val="22"/>
              </w:rPr>
              <w:t>氏名</w:t>
            </w:r>
          </w:p>
        </w:tc>
      </w:tr>
      <w:tr w:rsidR="00831D16" w:rsidTr="007C655C">
        <w:trPr>
          <w:trHeight w:val="70"/>
        </w:trPr>
        <w:tc>
          <w:tcPr>
            <w:tcW w:w="4255" w:type="dxa"/>
            <w:gridSpan w:val="4"/>
            <w:tcBorders>
              <w:left w:val="single" w:sz="12" w:space="0" w:color="auto"/>
            </w:tcBorders>
            <w:vAlign w:val="center"/>
          </w:tcPr>
          <w:p w:rsidR="00831D16" w:rsidRDefault="00831D16" w:rsidP="005437C5">
            <w:pPr>
              <w:rPr>
                <w:szCs w:val="22"/>
              </w:rPr>
            </w:pPr>
            <w:r>
              <w:rPr>
                <w:rFonts w:hint="eastAsia"/>
                <w:szCs w:val="22"/>
              </w:rPr>
              <w:t>生年月日</w:t>
            </w:r>
          </w:p>
          <w:p w:rsidR="00831D16" w:rsidRPr="00FF4C56" w:rsidRDefault="00831D16" w:rsidP="005437C5">
            <w:pPr>
              <w:ind w:firstLineChars="100" w:firstLine="203"/>
              <w:rPr>
                <w:szCs w:val="22"/>
              </w:rPr>
            </w:pPr>
            <w:r>
              <w:rPr>
                <w:rFonts w:hint="eastAsia"/>
                <w:szCs w:val="22"/>
              </w:rPr>
              <w:t>（年齢）</w:t>
            </w:r>
          </w:p>
        </w:tc>
        <w:tc>
          <w:tcPr>
            <w:tcW w:w="4715" w:type="dxa"/>
            <w:gridSpan w:val="3"/>
            <w:tcBorders>
              <w:right w:val="single" w:sz="12" w:space="0" w:color="auto"/>
            </w:tcBorders>
            <w:vAlign w:val="center"/>
          </w:tcPr>
          <w:p w:rsidR="00831D16" w:rsidRDefault="00831D16" w:rsidP="005437C5">
            <w:pPr>
              <w:rPr>
                <w:szCs w:val="22"/>
              </w:rPr>
            </w:pPr>
            <w:r>
              <w:rPr>
                <w:rFonts w:hint="eastAsia"/>
                <w:szCs w:val="22"/>
              </w:rPr>
              <w:t>住所</w:t>
            </w:r>
          </w:p>
          <w:p w:rsidR="00831D16" w:rsidRPr="00FF4C56" w:rsidRDefault="00831D16" w:rsidP="005437C5">
            <w:pPr>
              <w:rPr>
                <w:szCs w:val="22"/>
              </w:rPr>
            </w:pPr>
            <w:r>
              <w:rPr>
                <w:rFonts w:hint="eastAsia"/>
                <w:szCs w:val="22"/>
              </w:rPr>
              <w:t>電話</w:t>
            </w:r>
          </w:p>
        </w:tc>
      </w:tr>
      <w:tr w:rsidR="00831D16" w:rsidTr="007C655C">
        <w:trPr>
          <w:trHeight w:val="882"/>
        </w:trPr>
        <w:tc>
          <w:tcPr>
            <w:tcW w:w="4255" w:type="dxa"/>
            <w:gridSpan w:val="4"/>
            <w:tcBorders>
              <w:left w:val="single" w:sz="12" w:space="0" w:color="auto"/>
              <w:bottom w:val="nil"/>
            </w:tcBorders>
            <w:vAlign w:val="center"/>
          </w:tcPr>
          <w:p w:rsidR="00831D16" w:rsidRDefault="00831D16" w:rsidP="005437C5">
            <w:pPr>
              <w:rPr>
                <w:szCs w:val="22"/>
              </w:rPr>
            </w:pPr>
            <w:r>
              <w:rPr>
                <w:rFonts w:hint="eastAsia"/>
                <w:szCs w:val="22"/>
              </w:rPr>
              <w:t>法令による免許</w:t>
            </w:r>
          </w:p>
          <w:p w:rsidR="00831D16" w:rsidRDefault="00831D16" w:rsidP="005437C5">
            <w:pPr>
              <w:rPr>
                <w:szCs w:val="22"/>
              </w:rPr>
            </w:pPr>
            <w:r>
              <w:rPr>
                <w:rFonts w:hint="eastAsia"/>
                <w:szCs w:val="22"/>
              </w:rPr>
              <w:t>公告した資格のみ、取得年及び登録番号を記載すること。</w:t>
            </w:r>
          </w:p>
        </w:tc>
        <w:tc>
          <w:tcPr>
            <w:tcW w:w="4715" w:type="dxa"/>
            <w:gridSpan w:val="3"/>
            <w:tcBorders>
              <w:right w:val="single" w:sz="12" w:space="0" w:color="auto"/>
            </w:tcBorders>
            <w:vAlign w:val="center"/>
          </w:tcPr>
          <w:p w:rsidR="00831D16" w:rsidRDefault="00831D16" w:rsidP="005437C5">
            <w:pPr>
              <w:rPr>
                <w:szCs w:val="22"/>
              </w:rPr>
            </w:pPr>
          </w:p>
        </w:tc>
      </w:tr>
      <w:tr w:rsidR="00831D16" w:rsidTr="007C655C">
        <w:trPr>
          <w:trHeight w:val="70"/>
        </w:trPr>
        <w:tc>
          <w:tcPr>
            <w:tcW w:w="360" w:type="dxa"/>
            <w:tcBorders>
              <w:top w:val="nil"/>
              <w:left w:val="single" w:sz="12" w:space="0" w:color="auto"/>
              <w:bottom w:val="single" w:sz="12" w:space="0" w:color="auto"/>
            </w:tcBorders>
            <w:vAlign w:val="center"/>
          </w:tcPr>
          <w:p w:rsidR="00831D16" w:rsidRDefault="00831D16" w:rsidP="005437C5">
            <w:pPr>
              <w:rPr>
                <w:szCs w:val="22"/>
              </w:rPr>
            </w:pPr>
          </w:p>
        </w:tc>
        <w:tc>
          <w:tcPr>
            <w:tcW w:w="3895" w:type="dxa"/>
            <w:gridSpan w:val="3"/>
            <w:tcBorders>
              <w:top w:val="single" w:sz="4" w:space="0" w:color="auto"/>
              <w:bottom w:val="single" w:sz="12" w:space="0" w:color="auto"/>
            </w:tcBorders>
            <w:vAlign w:val="center"/>
          </w:tcPr>
          <w:p w:rsidR="00831D16" w:rsidRPr="004E42BB" w:rsidRDefault="00831D16" w:rsidP="005437C5">
            <w:pPr>
              <w:rPr>
                <w:szCs w:val="22"/>
              </w:rPr>
            </w:pPr>
            <w:r>
              <w:rPr>
                <w:rFonts w:hint="eastAsia"/>
                <w:szCs w:val="22"/>
              </w:rPr>
              <w:t>※現場管理実績の工事名・規模・期間</w:t>
            </w:r>
          </w:p>
        </w:tc>
        <w:tc>
          <w:tcPr>
            <w:tcW w:w="4715" w:type="dxa"/>
            <w:gridSpan w:val="3"/>
            <w:tcBorders>
              <w:bottom w:val="single" w:sz="12" w:space="0" w:color="auto"/>
              <w:right w:val="single" w:sz="12" w:space="0" w:color="auto"/>
            </w:tcBorders>
            <w:vAlign w:val="center"/>
          </w:tcPr>
          <w:p w:rsidR="00831D16" w:rsidRDefault="00831D16" w:rsidP="005437C5">
            <w:pPr>
              <w:rPr>
                <w:szCs w:val="22"/>
              </w:rPr>
            </w:pPr>
          </w:p>
        </w:tc>
      </w:tr>
      <w:tr w:rsidR="00831D16" w:rsidTr="007C655C">
        <w:trPr>
          <w:trHeight w:val="70"/>
        </w:trPr>
        <w:tc>
          <w:tcPr>
            <w:tcW w:w="8970" w:type="dxa"/>
            <w:gridSpan w:val="7"/>
            <w:tcBorders>
              <w:top w:val="single" w:sz="12" w:space="0" w:color="auto"/>
              <w:left w:val="single" w:sz="12" w:space="0" w:color="auto"/>
              <w:right w:val="single" w:sz="12" w:space="0" w:color="auto"/>
            </w:tcBorders>
            <w:vAlign w:val="center"/>
          </w:tcPr>
          <w:p w:rsidR="00831D16" w:rsidRDefault="00831D16" w:rsidP="005437C5">
            <w:pPr>
              <w:rPr>
                <w:szCs w:val="22"/>
              </w:rPr>
            </w:pPr>
            <w:r>
              <w:rPr>
                <w:rFonts w:hint="eastAsia"/>
                <w:szCs w:val="22"/>
              </w:rPr>
              <w:t>（４）同種工事の施工実績</w:t>
            </w:r>
          </w:p>
        </w:tc>
      </w:tr>
      <w:tr w:rsidR="00831D16" w:rsidTr="001D7C0E">
        <w:trPr>
          <w:trHeight w:val="70"/>
        </w:trPr>
        <w:tc>
          <w:tcPr>
            <w:tcW w:w="585" w:type="dxa"/>
            <w:gridSpan w:val="2"/>
            <w:vMerge w:val="restart"/>
            <w:tcBorders>
              <w:left w:val="single" w:sz="12" w:space="0" w:color="auto"/>
            </w:tcBorders>
            <w:vAlign w:val="center"/>
          </w:tcPr>
          <w:p w:rsidR="001D7C0E" w:rsidRDefault="00831D16" w:rsidP="001D7C0E">
            <w:pPr>
              <w:jc w:val="center"/>
              <w:rPr>
                <w:szCs w:val="22"/>
              </w:rPr>
            </w:pPr>
            <w:r>
              <w:rPr>
                <w:rFonts w:hint="eastAsia"/>
                <w:szCs w:val="22"/>
              </w:rPr>
              <w:t>工</w:t>
            </w:r>
          </w:p>
          <w:p w:rsidR="001D7C0E" w:rsidRDefault="00831D16" w:rsidP="001D7C0E">
            <w:pPr>
              <w:jc w:val="center"/>
              <w:rPr>
                <w:szCs w:val="22"/>
              </w:rPr>
            </w:pPr>
            <w:r>
              <w:rPr>
                <w:rFonts w:hint="eastAsia"/>
                <w:szCs w:val="22"/>
              </w:rPr>
              <w:t>事</w:t>
            </w:r>
          </w:p>
          <w:p w:rsidR="001D7C0E" w:rsidRDefault="00831D16" w:rsidP="001D7C0E">
            <w:pPr>
              <w:jc w:val="center"/>
              <w:rPr>
                <w:szCs w:val="22"/>
              </w:rPr>
            </w:pPr>
            <w:r>
              <w:rPr>
                <w:rFonts w:hint="eastAsia"/>
                <w:szCs w:val="22"/>
              </w:rPr>
              <w:t>名</w:t>
            </w:r>
          </w:p>
          <w:p w:rsidR="001D7C0E" w:rsidRDefault="00831D16" w:rsidP="001D7C0E">
            <w:pPr>
              <w:jc w:val="center"/>
              <w:rPr>
                <w:szCs w:val="22"/>
              </w:rPr>
            </w:pPr>
            <w:r>
              <w:rPr>
                <w:rFonts w:hint="eastAsia"/>
                <w:szCs w:val="22"/>
              </w:rPr>
              <w:t>称</w:t>
            </w:r>
          </w:p>
          <w:p w:rsidR="00831D16" w:rsidRDefault="00831D16" w:rsidP="001D7C0E">
            <w:pPr>
              <w:jc w:val="center"/>
              <w:rPr>
                <w:szCs w:val="22"/>
              </w:rPr>
            </w:pPr>
            <w:r>
              <w:rPr>
                <w:rFonts w:hint="eastAsia"/>
                <w:szCs w:val="22"/>
              </w:rPr>
              <w:t>等</w:t>
            </w:r>
          </w:p>
        </w:tc>
        <w:tc>
          <w:tcPr>
            <w:tcW w:w="1945" w:type="dxa"/>
            <w:vAlign w:val="center"/>
          </w:tcPr>
          <w:p w:rsidR="00831D16" w:rsidRDefault="00831D16" w:rsidP="005437C5">
            <w:pPr>
              <w:jc w:val="distribute"/>
              <w:rPr>
                <w:szCs w:val="22"/>
              </w:rPr>
            </w:pPr>
            <w:r>
              <w:rPr>
                <w:rFonts w:hint="eastAsia"/>
                <w:szCs w:val="22"/>
              </w:rPr>
              <w:t>工事名</w:t>
            </w:r>
          </w:p>
        </w:tc>
        <w:tc>
          <w:tcPr>
            <w:tcW w:w="6440" w:type="dxa"/>
            <w:gridSpan w:val="4"/>
            <w:tcBorders>
              <w:right w:val="single" w:sz="12" w:space="0" w:color="auto"/>
            </w:tcBorders>
            <w:vAlign w:val="center"/>
          </w:tcPr>
          <w:p w:rsidR="00831D16" w:rsidRDefault="00831D16" w:rsidP="005437C5">
            <w:pPr>
              <w:rPr>
                <w:szCs w:val="22"/>
              </w:rPr>
            </w:pPr>
          </w:p>
        </w:tc>
      </w:tr>
      <w:tr w:rsidR="00831D16" w:rsidTr="001D7C0E">
        <w:trPr>
          <w:trHeight w:val="70"/>
        </w:trPr>
        <w:tc>
          <w:tcPr>
            <w:tcW w:w="585" w:type="dxa"/>
            <w:gridSpan w:val="2"/>
            <w:vMerge/>
            <w:tcBorders>
              <w:left w:val="single" w:sz="12" w:space="0" w:color="auto"/>
            </w:tcBorders>
            <w:vAlign w:val="center"/>
          </w:tcPr>
          <w:p w:rsidR="00831D16" w:rsidRDefault="00831D16" w:rsidP="001D7C0E">
            <w:pPr>
              <w:jc w:val="center"/>
              <w:rPr>
                <w:szCs w:val="22"/>
              </w:rPr>
            </w:pPr>
          </w:p>
        </w:tc>
        <w:tc>
          <w:tcPr>
            <w:tcW w:w="1945" w:type="dxa"/>
            <w:vAlign w:val="center"/>
          </w:tcPr>
          <w:p w:rsidR="00831D16" w:rsidRDefault="00831D16" w:rsidP="005437C5">
            <w:pPr>
              <w:jc w:val="distribute"/>
              <w:rPr>
                <w:szCs w:val="22"/>
              </w:rPr>
            </w:pPr>
            <w:r>
              <w:rPr>
                <w:rFonts w:hint="eastAsia"/>
                <w:szCs w:val="22"/>
              </w:rPr>
              <w:t>発注機関名</w:t>
            </w:r>
          </w:p>
        </w:tc>
        <w:tc>
          <w:tcPr>
            <w:tcW w:w="6440" w:type="dxa"/>
            <w:gridSpan w:val="4"/>
            <w:tcBorders>
              <w:right w:val="single" w:sz="12" w:space="0" w:color="auto"/>
            </w:tcBorders>
            <w:vAlign w:val="center"/>
          </w:tcPr>
          <w:p w:rsidR="00831D16" w:rsidRDefault="00831D16" w:rsidP="005437C5">
            <w:pPr>
              <w:rPr>
                <w:szCs w:val="22"/>
              </w:rPr>
            </w:pPr>
          </w:p>
        </w:tc>
      </w:tr>
      <w:tr w:rsidR="00831D16" w:rsidTr="001D7C0E">
        <w:trPr>
          <w:trHeight w:val="70"/>
        </w:trPr>
        <w:tc>
          <w:tcPr>
            <w:tcW w:w="585" w:type="dxa"/>
            <w:gridSpan w:val="2"/>
            <w:vMerge/>
            <w:tcBorders>
              <w:left w:val="single" w:sz="12" w:space="0" w:color="auto"/>
            </w:tcBorders>
            <w:vAlign w:val="center"/>
          </w:tcPr>
          <w:p w:rsidR="00831D16" w:rsidRDefault="00831D16" w:rsidP="001D7C0E">
            <w:pPr>
              <w:jc w:val="center"/>
              <w:rPr>
                <w:szCs w:val="22"/>
              </w:rPr>
            </w:pPr>
          </w:p>
        </w:tc>
        <w:tc>
          <w:tcPr>
            <w:tcW w:w="1945" w:type="dxa"/>
            <w:vAlign w:val="center"/>
          </w:tcPr>
          <w:p w:rsidR="00831D16" w:rsidRDefault="00831D16" w:rsidP="005437C5">
            <w:pPr>
              <w:jc w:val="distribute"/>
              <w:rPr>
                <w:szCs w:val="22"/>
              </w:rPr>
            </w:pPr>
            <w:r>
              <w:rPr>
                <w:rFonts w:hint="eastAsia"/>
                <w:szCs w:val="22"/>
              </w:rPr>
              <w:t>施工場所</w:t>
            </w:r>
          </w:p>
        </w:tc>
        <w:tc>
          <w:tcPr>
            <w:tcW w:w="6440" w:type="dxa"/>
            <w:gridSpan w:val="4"/>
            <w:tcBorders>
              <w:right w:val="single" w:sz="12" w:space="0" w:color="auto"/>
            </w:tcBorders>
            <w:vAlign w:val="center"/>
          </w:tcPr>
          <w:p w:rsidR="00831D16" w:rsidRDefault="00831D16" w:rsidP="005437C5">
            <w:pPr>
              <w:rPr>
                <w:szCs w:val="22"/>
              </w:rPr>
            </w:pPr>
          </w:p>
        </w:tc>
      </w:tr>
      <w:tr w:rsidR="00831D16" w:rsidTr="001D7C0E">
        <w:trPr>
          <w:trHeight w:val="70"/>
        </w:trPr>
        <w:tc>
          <w:tcPr>
            <w:tcW w:w="585" w:type="dxa"/>
            <w:gridSpan w:val="2"/>
            <w:vMerge/>
            <w:tcBorders>
              <w:left w:val="single" w:sz="12" w:space="0" w:color="auto"/>
            </w:tcBorders>
            <w:vAlign w:val="center"/>
          </w:tcPr>
          <w:p w:rsidR="00831D16" w:rsidRDefault="00831D16" w:rsidP="001D7C0E">
            <w:pPr>
              <w:jc w:val="center"/>
              <w:rPr>
                <w:szCs w:val="22"/>
              </w:rPr>
            </w:pPr>
          </w:p>
        </w:tc>
        <w:tc>
          <w:tcPr>
            <w:tcW w:w="1945" w:type="dxa"/>
            <w:vAlign w:val="center"/>
          </w:tcPr>
          <w:p w:rsidR="00831D16" w:rsidRDefault="00831D16" w:rsidP="005437C5">
            <w:pPr>
              <w:jc w:val="distribute"/>
              <w:rPr>
                <w:szCs w:val="22"/>
              </w:rPr>
            </w:pPr>
            <w:r>
              <w:rPr>
                <w:rFonts w:hint="eastAsia"/>
                <w:szCs w:val="22"/>
              </w:rPr>
              <w:t>契約金額</w:t>
            </w:r>
          </w:p>
        </w:tc>
        <w:tc>
          <w:tcPr>
            <w:tcW w:w="6440" w:type="dxa"/>
            <w:gridSpan w:val="4"/>
            <w:tcBorders>
              <w:right w:val="single" w:sz="12" w:space="0" w:color="auto"/>
            </w:tcBorders>
            <w:vAlign w:val="center"/>
          </w:tcPr>
          <w:p w:rsidR="00831D16" w:rsidRDefault="00831D16" w:rsidP="005437C5">
            <w:pPr>
              <w:rPr>
                <w:szCs w:val="22"/>
              </w:rPr>
            </w:pPr>
          </w:p>
        </w:tc>
      </w:tr>
      <w:tr w:rsidR="00831D16" w:rsidTr="001D7C0E">
        <w:trPr>
          <w:trHeight w:val="70"/>
        </w:trPr>
        <w:tc>
          <w:tcPr>
            <w:tcW w:w="585" w:type="dxa"/>
            <w:gridSpan w:val="2"/>
            <w:vMerge/>
            <w:tcBorders>
              <w:left w:val="single" w:sz="12" w:space="0" w:color="auto"/>
            </w:tcBorders>
            <w:vAlign w:val="center"/>
          </w:tcPr>
          <w:p w:rsidR="00831D16" w:rsidRDefault="00831D16" w:rsidP="001D7C0E">
            <w:pPr>
              <w:jc w:val="center"/>
              <w:rPr>
                <w:szCs w:val="22"/>
              </w:rPr>
            </w:pPr>
          </w:p>
        </w:tc>
        <w:tc>
          <w:tcPr>
            <w:tcW w:w="1945" w:type="dxa"/>
            <w:vAlign w:val="center"/>
          </w:tcPr>
          <w:p w:rsidR="00831D16" w:rsidRDefault="00831D16" w:rsidP="005437C5">
            <w:pPr>
              <w:jc w:val="distribute"/>
              <w:rPr>
                <w:szCs w:val="22"/>
              </w:rPr>
            </w:pPr>
            <w:r>
              <w:rPr>
                <w:rFonts w:hint="eastAsia"/>
                <w:szCs w:val="22"/>
              </w:rPr>
              <w:t>工期</w:t>
            </w:r>
          </w:p>
        </w:tc>
        <w:tc>
          <w:tcPr>
            <w:tcW w:w="6440" w:type="dxa"/>
            <w:gridSpan w:val="4"/>
            <w:tcBorders>
              <w:right w:val="single" w:sz="12" w:space="0" w:color="auto"/>
            </w:tcBorders>
            <w:vAlign w:val="center"/>
          </w:tcPr>
          <w:p w:rsidR="00831D16" w:rsidRDefault="00831D16" w:rsidP="005437C5">
            <w:pPr>
              <w:rPr>
                <w:szCs w:val="22"/>
              </w:rPr>
            </w:pPr>
          </w:p>
        </w:tc>
      </w:tr>
      <w:tr w:rsidR="00831D16" w:rsidTr="001D7C0E">
        <w:trPr>
          <w:trHeight w:val="70"/>
        </w:trPr>
        <w:tc>
          <w:tcPr>
            <w:tcW w:w="585" w:type="dxa"/>
            <w:gridSpan w:val="2"/>
            <w:vMerge/>
            <w:tcBorders>
              <w:left w:val="single" w:sz="12" w:space="0" w:color="auto"/>
            </w:tcBorders>
            <w:vAlign w:val="center"/>
          </w:tcPr>
          <w:p w:rsidR="00831D16" w:rsidRDefault="00831D16" w:rsidP="001D7C0E">
            <w:pPr>
              <w:jc w:val="center"/>
              <w:rPr>
                <w:szCs w:val="22"/>
              </w:rPr>
            </w:pPr>
          </w:p>
        </w:tc>
        <w:tc>
          <w:tcPr>
            <w:tcW w:w="1945" w:type="dxa"/>
            <w:vAlign w:val="center"/>
          </w:tcPr>
          <w:p w:rsidR="00831D16" w:rsidRDefault="00831D16" w:rsidP="005437C5">
            <w:pPr>
              <w:jc w:val="distribute"/>
              <w:rPr>
                <w:szCs w:val="22"/>
              </w:rPr>
            </w:pPr>
            <w:r>
              <w:rPr>
                <w:rFonts w:hint="eastAsia"/>
                <w:szCs w:val="22"/>
              </w:rPr>
              <w:t>受注形態等</w:t>
            </w:r>
          </w:p>
        </w:tc>
        <w:tc>
          <w:tcPr>
            <w:tcW w:w="6440" w:type="dxa"/>
            <w:gridSpan w:val="4"/>
            <w:tcBorders>
              <w:right w:val="single" w:sz="12" w:space="0" w:color="auto"/>
            </w:tcBorders>
            <w:vAlign w:val="center"/>
          </w:tcPr>
          <w:p w:rsidR="00831D16" w:rsidRDefault="00831D16" w:rsidP="005437C5">
            <w:pPr>
              <w:rPr>
                <w:szCs w:val="22"/>
                <w:lang w:eastAsia="zh-TW"/>
              </w:rPr>
            </w:pPr>
            <w:r>
              <w:rPr>
                <w:rFonts w:hint="eastAsia"/>
                <w:szCs w:val="22"/>
                <w:lang w:eastAsia="zh-TW"/>
              </w:rPr>
              <w:t>単体　　　　　　　　共同企業体</w:t>
            </w:r>
          </w:p>
        </w:tc>
      </w:tr>
      <w:tr w:rsidR="00831D16" w:rsidTr="001D7C0E">
        <w:trPr>
          <w:trHeight w:val="70"/>
        </w:trPr>
        <w:tc>
          <w:tcPr>
            <w:tcW w:w="585" w:type="dxa"/>
            <w:gridSpan w:val="2"/>
            <w:vMerge w:val="restart"/>
            <w:tcBorders>
              <w:left w:val="single" w:sz="12" w:space="0" w:color="auto"/>
            </w:tcBorders>
            <w:vAlign w:val="center"/>
          </w:tcPr>
          <w:p w:rsidR="001D7C0E" w:rsidRDefault="00831D16" w:rsidP="001D7C0E">
            <w:pPr>
              <w:jc w:val="center"/>
              <w:rPr>
                <w:szCs w:val="22"/>
              </w:rPr>
            </w:pPr>
            <w:r>
              <w:rPr>
                <w:rFonts w:hint="eastAsia"/>
                <w:szCs w:val="22"/>
              </w:rPr>
              <w:t>工</w:t>
            </w:r>
          </w:p>
          <w:p w:rsidR="001D7C0E" w:rsidRDefault="00831D16" w:rsidP="001D7C0E">
            <w:pPr>
              <w:jc w:val="center"/>
              <w:rPr>
                <w:szCs w:val="22"/>
              </w:rPr>
            </w:pPr>
            <w:r>
              <w:rPr>
                <w:rFonts w:hint="eastAsia"/>
                <w:szCs w:val="22"/>
              </w:rPr>
              <w:t>事</w:t>
            </w:r>
          </w:p>
          <w:p w:rsidR="001D7C0E" w:rsidRDefault="00831D16" w:rsidP="001D7C0E">
            <w:pPr>
              <w:jc w:val="center"/>
              <w:rPr>
                <w:szCs w:val="22"/>
              </w:rPr>
            </w:pPr>
            <w:r>
              <w:rPr>
                <w:rFonts w:hint="eastAsia"/>
                <w:szCs w:val="22"/>
              </w:rPr>
              <w:t>概</w:t>
            </w:r>
          </w:p>
          <w:p w:rsidR="001D7C0E" w:rsidRDefault="00831D16" w:rsidP="001D7C0E">
            <w:pPr>
              <w:jc w:val="center"/>
              <w:rPr>
                <w:szCs w:val="22"/>
              </w:rPr>
            </w:pPr>
            <w:r>
              <w:rPr>
                <w:rFonts w:hint="eastAsia"/>
                <w:szCs w:val="22"/>
              </w:rPr>
              <w:t>要</w:t>
            </w:r>
          </w:p>
          <w:p w:rsidR="00831D16" w:rsidRDefault="00831D16" w:rsidP="001D7C0E">
            <w:pPr>
              <w:jc w:val="center"/>
              <w:rPr>
                <w:szCs w:val="22"/>
              </w:rPr>
            </w:pPr>
            <w:r>
              <w:rPr>
                <w:rFonts w:hint="eastAsia"/>
                <w:szCs w:val="22"/>
              </w:rPr>
              <w:t>等</w:t>
            </w:r>
          </w:p>
        </w:tc>
        <w:tc>
          <w:tcPr>
            <w:tcW w:w="1945" w:type="dxa"/>
            <w:vAlign w:val="center"/>
          </w:tcPr>
          <w:p w:rsidR="00831D16" w:rsidRDefault="00831D16" w:rsidP="005437C5">
            <w:pPr>
              <w:jc w:val="distribute"/>
              <w:rPr>
                <w:szCs w:val="22"/>
              </w:rPr>
            </w:pPr>
            <w:r>
              <w:rPr>
                <w:rFonts w:hint="eastAsia"/>
                <w:szCs w:val="22"/>
              </w:rPr>
              <w:t>規模等</w:t>
            </w:r>
          </w:p>
        </w:tc>
        <w:tc>
          <w:tcPr>
            <w:tcW w:w="6440" w:type="dxa"/>
            <w:gridSpan w:val="4"/>
            <w:tcBorders>
              <w:right w:val="single" w:sz="12" w:space="0" w:color="auto"/>
            </w:tcBorders>
            <w:vAlign w:val="center"/>
          </w:tcPr>
          <w:p w:rsidR="00831D16" w:rsidRDefault="00831D16" w:rsidP="005437C5">
            <w:pPr>
              <w:rPr>
                <w:szCs w:val="22"/>
              </w:rPr>
            </w:pPr>
          </w:p>
        </w:tc>
      </w:tr>
      <w:tr w:rsidR="00831D16" w:rsidTr="007C655C">
        <w:trPr>
          <w:trHeight w:val="70"/>
        </w:trPr>
        <w:tc>
          <w:tcPr>
            <w:tcW w:w="585" w:type="dxa"/>
            <w:gridSpan w:val="2"/>
            <w:vMerge/>
            <w:tcBorders>
              <w:left w:val="single" w:sz="12" w:space="0" w:color="auto"/>
            </w:tcBorders>
            <w:vAlign w:val="center"/>
          </w:tcPr>
          <w:p w:rsidR="00831D16" w:rsidRDefault="00831D16" w:rsidP="005437C5">
            <w:pPr>
              <w:rPr>
                <w:szCs w:val="22"/>
              </w:rPr>
            </w:pPr>
          </w:p>
        </w:tc>
        <w:tc>
          <w:tcPr>
            <w:tcW w:w="1945" w:type="dxa"/>
            <w:vAlign w:val="center"/>
          </w:tcPr>
          <w:p w:rsidR="00831D16" w:rsidRDefault="00831D16" w:rsidP="005437C5">
            <w:pPr>
              <w:jc w:val="distribute"/>
              <w:rPr>
                <w:szCs w:val="22"/>
              </w:rPr>
            </w:pPr>
            <w:r>
              <w:rPr>
                <w:rFonts w:hint="eastAsia"/>
                <w:szCs w:val="22"/>
              </w:rPr>
              <w:t>構造形式</w:t>
            </w:r>
          </w:p>
        </w:tc>
        <w:tc>
          <w:tcPr>
            <w:tcW w:w="6440" w:type="dxa"/>
            <w:gridSpan w:val="4"/>
            <w:tcBorders>
              <w:right w:val="single" w:sz="12" w:space="0" w:color="auto"/>
            </w:tcBorders>
            <w:vAlign w:val="center"/>
          </w:tcPr>
          <w:p w:rsidR="00831D16" w:rsidRDefault="00831D16" w:rsidP="005437C5">
            <w:pPr>
              <w:rPr>
                <w:szCs w:val="22"/>
              </w:rPr>
            </w:pPr>
          </w:p>
        </w:tc>
      </w:tr>
      <w:tr w:rsidR="00831D16" w:rsidTr="007C655C">
        <w:trPr>
          <w:trHeight w:val="70"/>
        </w:trPr>
        <w:tc>
          <w:tcPr>
            <w:tcW w:w="585" w:type="dxa"/>
            <w:gridSpan w:val="2"/>
            <w:vMerge/>
            <w:tcBorders>
              <w:left w:val="single" w:sz="12" w:space="0" w:color="auto"/>
            </w:tcBorders>
            <w:vAlign w:val="center"/>
          </w:tcPr>
          <w:p w:rsidR="00831D16" w:rsidRDefault="00831D16" w:rsidP="005437C5">
            <w:pPr>
              <w:rPr>
                <w:szCs w:val="22"/>
              </w:rPr>
            </w:pPr>
          </w:p>
        </w:tc>
        <w:tc>
          <w:tcPr>
            <w:tcW w:w="1945" w:type="dxa"/>
            <w:vAlign w:val="center"/>
          </w:tcPr>
          <w:p w:rsidR="00831D16" w:rsidRDefault="00831D16" w:rsidP="005437C5">
            <w:pPr>
              <w:jc w:val="distribute"/>
              <w:rPr>
                <w:szCs w:val="22"/>
              </w:rPr>
            </w:pPr>
            <w:r>
              <w:rPr>
                <w:rFonts w:hint="eastAsia"/>
                <w:szCs w:val="22"/>
              </w:rPr>
              <w:t>工法</w:t>
            </w:r>
          </w:p>
        </w:tc>
        <w:tc>
          <w:tcPr>
            <w:tcW w:w="6440" w:type="dxa"/>
            <w:gridSpan w:val="4"/>
            <w:tcBorders>
              <w:right w:val="single" w:sz="12" w:space="0" w:color="auto"/>
            </w:tcBorders>
            <w:vAlign w:val="center"/>
          </w:tcPr>
          <w:p w:rsidR="00831D16" w:rsidRDefault="00831D16" w:rsidP="005437C5">
            <w:pPr>
              <w:rPr>
                <w:szCs w:val="22"/>
              </w:rPr>
            </w:pPr>
          </w:p>
        </w:tc>
      </w:tr>
      <w:tr w:rsidR="00831D16" w:rsidTr="007C655C">
        <w:trPr>
          <w:trHeight w:val="70"/>
        </w:trPr>
        <w:tc>
          <w:tcPr>
            <w:tcW w:w="585" w:type="dxa"/>
            <w:gridSpan w:val="2"/>
            <w:vMerge/>
            <w:tcBorders>
              <w:left w:val="single" w:sz="12" w:space="0" w:color="auto"/>
              <w:bottom w:val="single" w:sz="12" w:space="0" w:color="auto"/>
            </w:tcBorders>
            <w:vAlign w:val="center"/>
          </w:tcPr>
          <w:p w:rsidR="00831D16" w:rsidRDefault="00831D16" w:rsidP="005437C5">
            <w:pPr>
              <w:rPr>
                <w:szCs w:val="22"/>
              </w:rPr>
            </w:pPr>
          </w:p>
        </w:tc>
        <w:tc>
          <w:tcPr>
            <w:tcW w:w="1945" w:type="dxa"/>
            <w:tcBorders>
              <w:bottom w:val="single" w:sz="12" w:space="0" w:color="auto"/>
            </w:tcBorders>
            <w:vAlign w:val="center"/>
          </w:tcPr>
          <w:p w:rsidR="00831D16" w:rsidRDefault="00831D16" w:rsidP="005437C5">
            <w:pPr>
              <w:jc w:val="distribute"/>
              <w:rPr>
                <w:szCs w:val="22"/>
              </w:rPr>
            </w:pPr>
            <w:r>
              <w:rPr>
                <w:rFonts w:hint="eastAsia"/>
                <w:szCs w:val="22"/>
              </w:rPr>
              <w:t>技術的特記事項</w:t>
            </w:r>
          </w:p>
        </w:tc>
        <w:tc>
          <w:tcPr>
            <w:tcW w:w="6440" w:type="dxa"/>
            <w:gridSpan w:val="4"/>
            <w:tcBorders>
              <w:bottom w:val="single" w:sz="12" w:space="0" w:color="auto"/>
              <w:right w:val="single" w:sz="12" w:space="0" w:color="auto"/>
            </w:tcBorders>
            <w:vAlign w:val="center"/>
          </w:tcPr>
          <w:p w:rsidR="00831D16" w:rsidRDefault="00831D16" w:rsidP="005437C5">
            <w:pPr>
              <w:rPr>
                <w:szCs w:val="22"/>
              </w:rPr>
            </w:pPr>
          </w:p>
        </w:tc>
      </w:tr>
    </w:tbl>
    <w:p w:rsidR="00831D16" w:rsidRPr="00FC4860" w:rsidRDefault="00831D16" w:rsidP="00831D16">
      <w:pPr>
        <w:rPr>
          <w:szCs w:val="22"/>
        </w:rPr>
      </w:pPr>
      <w:r>
        <w:rPr>
          <w:rFonts w:hint="eastAsia"/>
          <w:szCs w:val="22"/>
        </w:rPr>
        <w:t xml:space="preserve">　　　※公告において、専任配置の技術者に実績を求めた場合は、本欄に記入のこと。</w:t>
      </w:r>
    </w:p>
    <w:p w:rsidR="00831D16" w:rsidRPr="00505275" w:rsidRDefault="00831D16" w:rsidP="00831D16">
      <w:pPr>
        <w:widowControl/>
        <w:jc w:val="left"/>
        <w:rPr>
          <w:rFonts w:ascii="ＭＳ ゴシック" w:eastAsia="ＭＳ ゴシック" w:hAnsi="ＭＳ ゴシック"/>
          <w:b/>
          <w:spacing w:val="34"/>
          <w:kern w:val="0"/>
          <w:sz w:val="28"/>
          <w:szCs w:val="28"/>
          <w:lang w:eastAsia="zh-TW"/>
        </w:rPr>
      </w:pPr>
    </w:p>
    <w:p w:rsidR="00831D16" w:rsidRDefault="00831D16" w:rsidP="00831D16">
      <w:pPr>
        <w:rPr>
          <w:b/>
          <w:color w:val="000000"/>
        </w:rPr>
      </w:pPr>
      <w:r w:rsidRPr="003D49EB">
        <w:rPr>
          <w:rFonts w:hint="eastAsia"/>
          <w:b/>
          <w:color w:val="000000"/>
        </w:rPr>
        <w:t>留意事項</w:t>
      </w:r>
    </w:p>
    <w:p w:rsidR="00831D16" w:rsidRDefault="00831D16" w:rsidP="00831D16">
      <w:pPr>
        <w:ind w:leftChars="100" w:left="406" w:hangingChars="100" w:hanging="203"/>
        <w:rPr>
          <w:b/>
          <w:color w:val="000000"/>
        </w:rPr>
      </w:pPr>
      <w:r w:rsidRPr="00F35363">
        <w:rPr>
          <w:rFonts w:hint="eastAsia"/>
          <w:color w:val="000000"/>
        </w:rPr>
        <w:t>(1)</w:t>
      </w:r>
      <w:r>
        <w:rPr>
          <w:rFonts w:hint="eastAsia"/>
          <w:color w:val="000000"/>
        </w:rPr>
        <w:t xml:space="preserve"> </w:t>
      </w:r>
      <w:r w:rsidRPr="00543BAF">
        <w:rPr>
          <w:rFonts w:hint="eastAsia"/>
          <w:color w:val="000000"/>
        </w:rPr>
        <w:t>提出された申請書類のみで資格を判断できないとき、記載責任者に連絡してヒアリングを行う場合があ</w:t>
      </w:r>
      <w:r>
        <w:rPr>
          <w:rFonts w:hint="eastAsia"/>
          <w:color w:val="000000"/>
        </w:rPr>
        <w:t>る</w:t>
      </w:r>
      <w:r w:rsidRPr="00543BAF">
        <w:rPr>
          <w:rFonts w:hint="eastAsia"/>
          <w:color w:val="000000"/>
        </w:rPr>
        <w:t>。</w:t>
      </w:r>
    </w:p>
    <w:p w:rsidR="00831D16" w:rsidRDefault="00831D16" w:rsidP="00831D16">
      <w:pPr>
        <w:ind w:leftChars="100" w:left="406" w:hangingChars="100" w:hanging="203"/>
        <w:rPr>
          <w:b/>
          <w:color w:val="000000"/>
        </w:rPr>
      </w:pPr>
      <w:r w:rsidRPr="00F35363">
        <w:rPr>
          <w:rFonts w:hint="eastAsia"/>
          <w:color w:val="000000"/>
        </w:rPr>
        <w:t xml:space="preserve">(2) </w:t>
      </w:r>
      <w:r w:rsidRPr="00543BAF">
        <w:rPr>
          <w:rFonts w:hint="eastAsia"/>
          <w:color w:val="000000"/>
        </w:rPr>
        <w:t>工事概要等は、公告において明示した当該工事と同種の工事の施工実績について的確に判断できる必要最小限の具体的項目を設定</w:t>
      </w:r>
      <w:r>
        <w:rPr>
          <w:rFonts w:hint="eastAsia"/>
          <w:color w:val="000000"/>
        </w:rPr>
        <w:t>すること</w:t>
      </w:r>
      <w:r w:rsidRPr="00543BAF">
        <w:rPr>
          <w:rFonts w:hint="eastAsia"/>
          <w:color w:val="000000"/>
        </w:rPr>
        <w:t>。</w:t>
      </w:r>
    </w:p>
    <w:p w:rsidR="00831D16" w:rsidRDefault="00831D16" w:rsidP="00831D16">
      <w:pPr>
        <w:ind w:leftChars="100" w:left="406" w:hangingChars="100" w:hanging="203"/>
        <w:rPr>
          <w:b/>
          <w:color w:val="000000"/>
        </w:rPr>
      </w:pPr>
      <w:r w:rsidRPr="00F35363">
        <w:rPr>
          <w:rFonts w:hint="eastAsia"/>
          <w:color w:val="000000"/>
        </w:rPr>
        <w:t xml:space="preserve">(3) </w:t>
      </w:r>
      <w:r>
        <w:rPr>
          <w:rFonts w:hint="eastAsia"/>
          <w:color w:val="000000"/>
        </w:rPr>
        <w:t>代表者から委任を受けている場合は、申請者名は</w:t>
      </w:r>
      <w:r w:rsidRPr="00543BAF">
        <w:rPr>
          <w:rFonts w:hint="eastAsia"/>
          <w:color w:val="000000"/>
        </w:rPr>
        <w:t>支店長等</w:t>
      </w:r>
      <w:r>
        <w:rPr>
          <w:rFonts w:hint="eastAsia"/>
          <w:color w:val="000000"/>
        </w:rPr>
        <w:t>名</w:t>
      </w:r>
      <w:r w:rsidRPr="00543BAF">
        <w:rPr>
          <w:rFonts w:hint="eastAsia"/>
          <w:color w:val="000000"/>
        </w:rPr>
        <w:t>で差し支え</w:t>
      </w:r>
      <w:r>
        <w:rPr>
          <w:rFonts w:hint="eastAsia"/>
          <w:color w:val="000000"/>
        </w:rPr>
        <w:t>ない</w:t>
      </w:r>
      <w:r w:rsidRPr="00543BAF">
        <w:rPr>
          <w:rFonts w:hint="eastAsia"/>
          <w:color w:val="000000"/>
        </w:rPr>
        <w:t>。</w:t>
      </w:r>
    </w:p>
    <w:p w:rsidR="00831D16" w:rsidRDefault="00831D16" w:rsidP="00831D16">
      <w:pPr>
        <w:ind w:leftChars="100" w:left="406" w:hangingChars="100" w:hanging="203"/>
        <w:rPr>
          <w:b/>
          <w:color w:val="000000"/>
        </w:rPr>
      </w:pPr>
      <w:r w:rsidRPr="00F35363">
        <w:rPr>
          <w:rFonts w:hint="eastAsia"/>
          <w:color w:val="000000"/>
        </w:rPr>
        <w:t>(4)</w:t>
      </w:r>
      <w:r>
        <w:rPr>
          <w:rFonts w:hint="eastAsia"/>
          <w:color w:val="000000"/>
        </w:rPr>
        <w:t xml:space="preserve"> 専任配置予定技術者が申請時に他工事に従事している場合は、別葉（任意様式）に従事状況及び落札時の対応措置について記載すること。</w:t>
      </w:r>
    </w:p>
    <w:p w:rsidR="00831D16" w:rsidRDefault="00831D16" w:rsidP="00831D16">
      <w:pPr>
        <w:ind w:leftChars="200" w:left="405" w:firstLineChars="100" w:firstLine="203"/>
        <w:rPr>
          <w:b/>
          <w:color w:val="000000"/>
        </w:rPr>
      </w:pPr>
      <w:r>
        <w:rPr>
          <w:rFonts w:hint="eastAsia"/>
          <w:color w:val="000000"/>
        </w:rPr>
        <w:t>落札後に技術者が配置できず、契約できない場合は指名停止等の恐れがあります。</w:t>
      </w:r>
    </w:p>
    <w:p w:rsidR="00831D16" w:rsidRPr="00F35363" w:rsidRDefault="00831D16" w:rsidP="00831D16">
      <w:pPr>
        <w:ind w:leftChars="200" w:left="405" w:firstLineChars="100" w:firstLine="203"/>
        <w:rPr>
          <w:b/>
          <w:color w:val="000000"/>
        </w:rPr>
      </w:pPr>
      <w:r>
        <w:rPr>
          <w:rFonts w:hint="eastAsia"/>
          <w:color w:val="000000"/>
        </w:rPr>
        <w:t>なお、特段の理由がなく提出した配置予定技術者を変更することはできない。</w:t>
      </w:r>
    </w:p>
    <w:p w:rsidR="00831D16" w:rsidRPr="00543BAF" w:rsidRDefault="00831D16" w:rsidP="00831D16">
      <w:pPr>
        <w:rPr>
          <w:color w:val="000000"/>
        </w:rPr>
      </w:pPr>
    </w:p>
    <w:p w:rsidR="00831D16" w:rsidRPr="003D49EB" w:rsidRDefault="00831D16" w:rsidP="00831D16">
      <w:pPr>
        <w:rPr>
          <w:b/>
          <w:color w:val="000000"/>
        </w:rPr>
      </w:pPr>
      <w:r w:rsidRPr="003D49EB">
        <w:rPr>
          <w:rFonts w:hint="eastAsia"/>
          <w:b/>
          <w:color w:val="000000"/>
        </w:rPr>
        <w:t>説明資料</w:t>
      </w:r>
    </w:p>
    <w:p w:rsidR="00831D16" w:rsidRDefault="00831D16" w:rsidP="00831D16">
      <w:pPr>
        <w:rPr>
          <w:color w:val="000000"/>
        </w:rPr>
      </w:pPr>
      <w:r w:rsidRPr="00543BAF">
        <w:rPr>
          <w:rFonts w:hint="eastAsia"/>
          <w:color w:val="000000"/>
        </w:rPr>
        <w:t>次の資料を添付</w:t>
      </w:r>
      <w:r>
        <w:rPr>
          <w:rFonts w:hint="eastAsia"/>
          <w:color w:val="000000"/>
        </w:rPr>
        <w:t>すること</w:t>
      </w:r>
      <w:r w:rsidRPr="00543BAF">
        <w:rPr>
          <w:rFonts w:hint="eastAsia"/>
          <w:color w:val="000000"/>
        </w:rPr>
        <w:t>。</w:t>
      </w:r>
    </w:p>
    <w:p w:rsidR="004027D4" w:rsidRPr="004027D4" w:rsidRDefault="004027D4" w:rsidP="004027D4">
      <w:pPr>
        <w:ind w:left="405" w:hangingChars="200" w:hanging="405"/>
      </w:pPr>
      <w:r w:rsidRPr="004027D4">
        <w:rPr>
          <w:rFonts w:hint="eastAsia"/>
        </w:rPr>
        <w:t>（１）</w:t>
      </w:r>
      <w:r w:rsidR="0022195D" w:rsidRPr="0022195D">
        <w:rPr>
          <w:rFonts w:asciiTheme="minorEastAsia" w:eastAsiaTheme="minorEastAsia" w:hAnsiTheme="minorEastAsia" w:hint="eastAsia"/>
        </w:rPr>
        <w:t>千葉県建設工事等入札参加業者資格者名簿「登載通知書」</w:t>
      </w:r>
      <w:r w:rsidR="0022195D">
        <w:rPr>
          <w:rFonts w:asciiTheme="minorEastAsia" w:eastAsiaTheme="minorEastAsia" w:hAnsiTheme="minorEastAsia" w:hint="eastAsia"/>
        </w:rPr>
        <w:t>の写し</w:t>
      </w:r>
    </w:p>
    <w:p w:rsidR="004027D4" w:rsidRPr="004027D4" w:rsidRDefault="004027D4" w:rsidP="004027D4">
      <w:pPr>
        <w:ind w:left="405" w:hangingChars="200" w:hanging="405"/>
      </w:pPr>
      <w:r w:rsidRPr="004027D4">
        <w:rPr>
          <w:rFonts w:hint="eastAsia"/>
        </w:rPr>
        <w:t>（２）有効な経営規模等評価結果通知書及び総合評定値通知書の写し</w:t>
      </w:r>
    </w:p>
    <w:p w:rsidR="004027D4" w:rsidRPr="004027D4" w:rsidRDefault="004027D4" w:rsidP="004027D4">
      <w:pPr>
        <w:ind w:left="405" w:hangingChars="200" w:hanging="405"/>
      </w:pPr>
      <w:r w:rsidRPr="004027D4">
        <w:rPr>
          <w:rFonts w:hint="eastAsia"/>
        </w:rPr>
        <w:t>（３）建設業許可申請書の写し（当該営業所が確認できるページのみでよい）</w:t>
      </w:r>
    </w:p>
    <w:p w:rsidR="004027D4" w:rsidRPr="004027D4" w:rsidRDefault="004027D4" w:rsidP="004027D4">
      <w:pPr>
        <w:ind w:left="405" w:hangingChars="200" w:hanging="405"/>
      </w:pPr>
      <w:r w:rsidRPr="004027D4">
        <w:rPr>
          <w:rFonts w:hint="eastAsia"/>
        </w:rPr>
        <w:t xml:space="preserve">　　　※県内に本店のある者は、（３）は不要である。</w:t>
      </w:r>
    </w:p>
    <w:p w:rsidR="004027D4" w:rsidRPr="004027D4" w:rsidRDefault="004027D4" w:rsidP="004027D4">
      <w:pPr>
        <w:ind w:left="405" w:hangingChars="200" w:hanging="405"/>
      </w:pPr>
      <w:r w:rsidRPr="004027D4">
        <w:rPr>
          <w:rFonts w:hint="eastAsia"/>
        </w:rPr>
        <w:t>（４）当該技術者の監理技術者資格者証及び社会保険標準報酬月額決定通知書の写し</w:t>
      </w:r>
    </w:p>
    <w:p w:rsidR="004027D4" w:rsidRPr="004027D4" w:rsidRDefault="004027D4" w:rsidP="004027D4">
      <w:r w:rsidRPr="004027D4">
        <w:rPr>
          <w:rFonts w:hint="eastAsia"/>
        </w:rPr>
        <w:t xml:space="preserve">　　　（他の者の氏名・報酬等は、マジックインク等で消すこと。）</w:t>
      </w:r>
    </w:p>
    <w:p w:rsidR="004027D4" w:rsidRPr="004027D4" w:rsidRDefault="004027D4" w:rsidP="004027D4">
      <w:r w:rsidRPr="004027D4">
        <w:rPr>
          <w:rFonts w:hint="eastAsia"/>
        </w:rPr>
        <w:t xml:space="preserve">　　　【県内業者においては、経営事項審査技術職員名簿２０００５帳票（写）経審受付印</w:t>
      </w:r>
    </w:p>
    <w:p w:rsidR="004027D4" w:rsidRPr="004027D4" w:rsidRDefault="004027D4" w:rsidP="004027D4">
      <w:pPr>
        <w:ind w:leftChars="400" w:left="811"/>
      </w:pPr>
      <w:r w:rsidRPr="004027D4">
        <w:rPr>
          <w:rFonts w:hint="eastAsia"/>
        </w:rPr>
        <w:t>押印済みのもので代用を可とする。】</w:t>
      </w:r>
    </w:p>
    <w:p w:rsidR="004027D4" w:rsidRPr="004027D4" w:rsidRDefault="004027D4" w:rsidP="004027D4">
      <w:pPr>
        <w:ind w:left="405" w:hangingChars="200" w:hanging="405"/>
      </w:pPr>
      <w:r w:rsidRPr="004027D4">
        <w:rPr>
          <w:rFonts w:hint="eastAsia"/>
        </w:rPr>
        <w:t>（５）千葉県財務規則第１０７条の規定により入札保証金の免除を受けようとする場合は、それを証する過去の契約書かがみの写し又は入札保証保険契約書の写し（公告において入札保証金を免除するとしている場合は添付を要しない。）</w:t>
      </w:r>
    </w:p>
    <w:p w:rsidR="004027D4" w:rsidRPr="004027D4" w:rsidRDefault="004027D4" w:rsidP="004027D4">
      <w:r w:rsidRPr="004027D4">
        <w:rPr>
          <w:rFonts w:hint="eastAsia"/>
        </w:rPr>
        <w:t>【以下は資格要件として必要とされている場合に提出すること。】</w:t>
      </w:r>
    </w:p>
    <w:p w:rsidR="004027D4" w:rsidRPr="004027D4" w:rsidRDefault="004027D4" w:rsidP="004027D4">
      <w:pPr>
        <w:ind w:left="405" w:hangingChars="200" w:hanging="405"/>
      </w:pPr>
      <w:r w:rsidRPr="004027D4">
        <w:rPr>
          <w:rFonts w:hint="eastAsia"/>
        </w:rPr>
        <w:t>（６）同種工事の契約書かがみ等の写し（発注者・工事名・契約金額・工事期間・受注形態・工事概要・主たる構造等が確認できるもので、当初契約分のみで可。）</w:t>
      </w:r>
    </w:p>
    <w:p w:rsidR="004027D4" w:rsidRPr="004027D4" w:rsidRDefault="004027D4" w:rsidP="004027D4">
      <w:pPr>
        <w:ind w:left="405" w:hangingChars="200" w:hanging="405"/>
      </w:pPr>
      <w:r w:rsidRPr="004027D4">
        <w:rPr>
          <w:rFonts w:hint="eastAsia"/>
        </w:rPr>
        <w:t>（７）ＩＳＯ９００１の認証取得を示す登録証の写し</w:t>
      </w:r>
    </w:p>
    <w:p w:rsidR="004027D4" w:rsidRPr="004027D4" w:rsidRDefault="004027D4" w:rsidP="004027D4"/>
    <w:p w:rsidR="004027D4" w:rsidRPr="004027D4" w:rsidRDefault="004027D4" w:rsidP="004027D4">
      <w:r w:rsidRPr="004027D4">
        <w:rPr>
          <w:rFonts w:hint="eastAsia"/>
        </w:rPr>
        <w:t>設計図書等の縦覧</w:t>
      </w:r>
    </w:p>
    <w:p w:rsidR="004027D4" w:rsidRPr="004027D4" w:rsidRDefault="004027D4" w:rsidP="004027D4">
      <w:r w:rsidRPr="004027D4">
        <w:rPr>
          <w:rFonts w:hint="eastAsia"/>
        </w:rPr>
        <w:t xml:space="preserve">　設計図書等は、有償又は無償で配付するが、縦覧を希望する場合には希望日時を電話等で申し込むこと。</w:t>
      </w:r>
    </w:p>
    <w:p w:rsidR="004027D4" w:rsidRPr="004027D4" w:rsidRDefault="004027D4" w:rsidP="004027D4"/>
    <w:p w:rsidR="004027D4" w:rsidRPr="004027D4" w:rsidRDefault="004027D4" w:rsidP="004027D4">
      <w:r w:rsidRPr="004027D4">
        <w:rPr>
          <w:rFonts w:hint="eastAsia"/>
        </w:rPr>
        <w:t>申請書・添付書類確認項目表（必ず確認して提出すること。）</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1"/>
        <w:gridCol w:w="1237"/>
      </w:tblGrid>
      <w:tr w:rsidR="004027D4" w:rsidRPr="004027D4" w:rsidTr="00630154">
        <w:trPr>
          <w:trHeight w:val="70"/>
        </w:trPr>
        <w:tc>
          <w:tcPr>
            <w:tcW w:w="7701" w:type="dxa"/>
            <w:vAlign w:val="center"/>
          </w:tcPr>
          <w:p w:rsidR="004027D4" w:rsidRPr="004027D4" w:rsidRDefault="004027D4" w:rsidP="00856C29">
            <w:pPr>
              <w:jc w:val="center"/>
            </w:pPr>
            <w:r w:rsidRPr="004027D4">
              <w:rPr>
                <w:rFonts w:hint="eastAsia"/>
              </w:rPr>
              <w:t>項　　　　　　　目</w:t>
            </w:r>
          </w:p>
        </w:tc>
        <w:tc>
          <w:tcPr>
            <w:tcW w:w="1237" w:type="dxa"/>
            <w:vAlign w:val="center"/>
          </w:tcPr>
          <w:p w:rsidR="004027D4" w:rsidRPr="004027D4" w:rsidRDefault="004027D4" w:rsidP="00856C29">
            <w:pPr>
              <w:jc w:val="center"/>
            </w:pPr>
            <w:r w:rsidRPr="004027D4">
              <w:rPr>
                <w:rFonts w:hint="eastAsia"/>
              </w:rPr>
              <w:t>確認欄</w:t>
            </w:r>
          </w:p>
        </w:tc>
      </w:tr>
      <w:tr w:rsidR="004027D4" w:rsidRPr="004027D4" w:rsidTr="00630154">
        <w:trPr>
          <w:trHeight w:val="70"/>
        </w:trPr>
        <w:tc>
          <w:tcPr>
            <w:tcW w:w="7701" w:type="dxa"/>
            <w:vAlign w:val="center"/>
          </w:tcPr>
          <w:p w:rsidR="004027D4" w:rsidRPr="004027D4" w:rsidRDefault="004027D4" w:rsidP="0022195D">
            <w:pPr>
              <w:ind w:left="405" w:hangingChars="200" w:hanging="405"/>
            </w:pPr>
            <w:r w:rsidRPr="004027D4">
              <w:rPr>
                <w:rFonts w:hint="eastAsia"/>
              </w:rPr>
              <w:t>（１）</w:t>
            </w:r>
            <w:r w:rsidR="0022195D" w:rsidRPr="0022195D">
              <w:rPr>
                <w:rFonts w:asciiTheme="minorEastAsia" w:eastAsiaTheme="minorEastAsia" w:hAnsiTheme="minorEastAsia" w:hint="eastAsia"/>
              </w:rPr>
              <w:t>千葉県建設工事等入札参加業者資格者名簿「登載通知書」</w:t>
            </w:r>
            <w:r w:rsidR="0022195D" w:rsidRPr="00FB3070">
              <w:rPr>
                <w:rFonts w:hint="eastAsia"/>
              </w:rPr>
              <w:t>の写し</w:t>
            </w:r>
          </w:p>
        </w:tc>
        <w:tc>
          <w:tcPr>
            <w:tcW w:w="1237" w:type="dxa"/>
            <w:vAlign w:val="center"/>
          </w:tcPr>
          <w:p w:rsidR="004027D4" w:rsidRPr="004027D4" w:rsidRDefault="004027D4" w:rsidP="00856C29"/>
        </w:tc>
      </w:tr>
      <w:tr w:rsidR="004027D4" w:rsidRPr="004027D4" w:rsidTr="00630154">
        <w:trPr>
          <w:trHeight w:val="70"/>
        </w:trPr>
        <w:tc>
          <w:tcPr>
            <w:tcW w:w="7701" w:type="dxa"/>
            <w:vAlign w:val="center"/>
          </w:tcPr>
          <w:p w:rsidR="004027D4" w:rsidRPr="004027D4" w:rsidRDefault="004027D4" w:rsidP="00856C29">
            <w:pPr>
              <w:ind w:left="405" w:hangingChars="200" w:hanging="405"/>
            </w:pPr>
            <w:r w:rsidRPr="004027D4">
              <w:rPr>
                <w:rFonts w:hint="eastAsia"/>
              </w:rPr>
              <w:t>（２）経営規模等評価結果通知書及び総合評定値通知書の写し</w:t>
            </w:r>
          </w:p>
        </w:tc>
        <w:tc>
          <w:tcPr>
            <w:tcW w:w="1237" w:type="dxa"/>
            <w:vAlign w:val="center"/>
          </w:tcPr>
          <w:p w:rsidR="004027D4" w:rsidRPr="004027D4" w:rsidRDefault="004027D4" w:rsidP="00856C29"/>
        </w:tc>
      </w:tr>
      <w:tr w:rsidR="004027D4" w:rsidRPr="004027D4" w:rsidTr="00630154">
        <w:trPr>
          <w:trHeight w:val="70"/>
        </w:trPr>
        <w:tc>
          <w:tcPr>
            <w:tcW w:w="7701" w:type="dxa"/>
            <w:vAlign w:val="center"/>
          </w:tcPr>
          <w:p w:rsidR="004027D4" w:rsidRPr="004027D4" w:rsidRDefault="004027D4" w:rsidP="00856C29">
            <w:pPr>
              <w:ind w:left="405" w:hangingChars="200" w:hanging="405"/>
            </w:pPr>
            <w:r w:rsidRPr="004027D4">
              <w:rPr>
                <w:rFonts w:hint="eastAsia"/>
              </w:rPr>
              <w:t>（３）建設業許可申請書の写し</w:t>
            </w:r>
          </w:p>
        </w:tc>
        <w:tc>
          <w:tcPr>
            <w:tcW w:w="1237" w:type="dxa"/>
            <w:vAlign w:val="center"/>
          </w:tcPr>
          <w:p w:rsidR="004027D4" w:rsidRPr="004027D4" w:rsidRDefault="004027D4" w:rsidP="00856C29"/>
        </w:tc>
      </w:tr>
      <w:tr w:rsidR="004027D4" w:rsidRPr="004027D4" w:rsidTr="00630154">
        <w:trPr>
          <w:trHeight w:val="70"/>
        </w:trPr>
        <w:tc>
          <w:tcPr>
            <w:tcW w:w="7701" w:type="dxa"/>
            <w:vAlign w:val="center"/>
          </w:tcPr>
          <w:p w:rsidR="004027D4" w:rsidRPr="004027D4" w:rsidRDefault="004027D4" w:rsidP="00856C29">
            <w:pPr>
              <w:ind w:left="405" w:hangingChars="200" w:hanging="405"/>
            </w:pPr>
            <w:r w:rsidRPr="004027D4">
              <w:rPr>
                <w:rFonts w:hint="eastAsia"/>
              </w:rPr>
              <w:t>（４）技術者の監理技術者資格者証及び社会保険標準報酬月額決定通知書の写し【県内業者においては、経営事項審査技術職員名簿２０００５帳票（写）経審受付印押印済みのもので代用を可とする。】</w:t>
            </w:r>
          </w:p>
        </w:tc>
        <w:tc>
          <w:tcPr>
            <w:tcW w:w="1237" w:type="dxa"/>
            <w:vAlign w:val="center"/>
          </w:tcPr>
          <w:p w:rsidR="004027D4" w:rsidRPr="004027D4" w:rsidRDefault="004027D4" w:rsidP="00856C29"/>
        </w:tc>
      </w:tr>
      <w:tr w:rsidR="004027D4" w:rsidRPr="004027D4" w:rsidTr="00630154">
        <w:trPr>
          <w:trHeight w:val="70"/>
        </w:trPr>
        <w:tc>
          <w:tcPr>
            <w:tcW w:w="7701" w:type="dxa"/>
            <w:vAlign w:val="center"/>
          </w:tcPr>
          <w:p w:rsidR="004027D4" w:rsidRPr="004027D4" w:rsidRDefault="004027D4" w:rsidP="00856C29">
            <w:pPr>
              <w:ind w:left="405" w:hangingChars="200" w:hanging="405"/>
            </w:pPr>
            <w:r w:rsidRPr="004027D4">
              <w:rPr>
                <w:rFonts w:hint="eastAsia"/>
              </w:rPr>
              <w:t>（５）入札保証金免除に係る過去の契約書かがみの写し等</w:t>
            </w:r>
          </w:p>
          <w:p w:rsidR="004027D4" w:rsidRPr="004027D4" w:rsidRDefault="004027D4" w:rsidP="00856C29">
            <w:pPr>
              <w:ind w:left="405" w:hangingChars="200" w:hanging="405"/>
            </w:pPr>
            <w:r w:rsidRPr="004027D4">
              <w:rPr>
                <w:rFonts w:hint="eastAsia"/>
              </w:rPr>
              <w:t xml:space="preserve">　　　（公告において、免除している場合は添付を要しない。）</w:t>
            </w:r>
          </w:p>
        </w:tc>
        <w:tc>
          <w:tcPr>
            <w:tcW w:w="1237" w:type="dxa"/>
            <w:vAlign w:val="center"/>
          </w:tcPr>
          <w:p w:rsidR="004027D4" w:rsidRPr="004027D4" w:rsidRDefault="004027D4" w:rsidP="00856C29"/>
        </w:tc>
      </w:tr>
      <w:tr w:rsidR="004027D4" w:rsidRPr="004027D4" w:rsidTr="00630154">
        <w:trPr>
          <w:trHeight w:val="70"/>
        </w:trPr>
        <w:tc>
          <w:tcPr>
            <w:tcW w:w="8938" w:type="dxa"/>
            <w:gridSpan w:val="2"/>
            <w:vAlign w:val="center"/>
          </w:tcPr>
          <w:p w:rsidR="004027D4" w:rsidRPr="004027D4" w:rsidRDefault="004027D4" w:rsidP="00856C29">
            <w:r w:rsidRPr="004027D4">
              <w:rPr>
                <w:rFonts w:hint="eastAsia"/>
              </w:rPr>
              <w:t>【以下は資格要件として必要とされている場合に提出すること。】</w:t>
            </w:r>
          </w:p>
        </w:tc>
      </w:tr>
      <w:tr w:rsidR="004027D4" w:rsidRPr="004027D4" w:rsidTr="00630154">
        <w:trPr>
          <w:trHeight w:val="70"/>
        </w:trPr>
        <w:tc>
          <w:tcPr>
            <w:tcW w:w="7701" w:type="dxa"/>
            <w:vAlign w:val="center"/>
          </w:tcPr>
          <w:p w:rsidR="004027D4" w:rsidRPr="004027D4" w:rsidRDefault="004027D4" w:rsidP="00856C29">
            <w:r w:rsidRPr="004027D4">
              <w:rPr>
                <w:rFonts w:hint="eastAsia"/>
              </w:rPr>
              <w:t>（６）同種工事の契約書かがみ等の写し</w:t>
            </w:r>
          </w:p>
        </w:tc>
        <w:tc>
          <w:tcPr>
            <w:tcW w:w="1237" w:type="dxa"/>
            <w:vAlign w:val="center"/>
          </w:tcPr>
          <w:p w:rsidR="004027D4" w:rsidRPr="004027D4" w:rsidRDefault="004027D4" w:rsidP="00856C29"/>
        </w:tc>
      </w:tr>
      <w:tr w:rsidR="004027D4" w:rsidRPr="003A045A" w:rsidTr="00630154">
        <w:trPr>
          <w:trHeight w:val="70"/>
        </w:trPr>
        <w:tc>
          <w:tcPr>
            <w:tcW w:w="7701" w:type="dxa"/>
            <w:vAlign w:val="center"/>
          </w:tcPr>
          <w:p w:rsidR="004027D4" w:rsidRPr="003A045A" w:rsidRDefault="004027D4" w:rsidP="00856C29">
            <w:r w:rsidRPr="004027D4">
              <w:rPr>
                <w:rFonts w:hint="eastAsia"/>
              </w:rPr>
              <w:t>（７）ＩＳＯ９００１の認証取得を示す登録証の写し</w:t>
            </w:r>
          </w:p>
        </w:tc>
        <w:tc>
          <w:tcPr>
            <w:tcW w:w="1237" w:type="dxa"/>
            <w:vAlign w:val="center"/>
          </w:tcPr>
          <w:p w:rsidR="004027D4" w:rsidRPr="003A045A" w:rsidRDefault="004027D4" w:rsidP="00856C29"/>
        </w:tc>
      </w:tr>
    </w:tbl>
    <w:p w:rsidR="00630154" w:rsidRDefault="00630154" w:rsidP="00630154">
      <w:pPr>
        <w:jc w:val="right"/>
      </w:pPr>
      <w:r>
        <w:rPr>
          <w:rFonts w:hint="eastAsia"/>
        </w:rPr>
        <w:t>(別紙)</w:t>
      </w:r>
    </w:p>
    <w:p w:rsidR="00630154" w:rsidRDefault="00630154" w:rsidP="00630154">
      <w:pPr>
        <w:jc w:val="center"/>
        <w:rPr>
          <w:sz w:val="28"/>
          <w:szCs w:val="28"/>
        </w:rPr>
      </w:pPr>
    </w:p>
    <w:p w:rsidR="00045283" w:rsidRDefault="00045283" w:rsidP="00630154">
      <w:pPr>
        <w:jc w:val="center"/>
        <w:rPr>
          <w:sz w:val="28"/>
          <w:szCs w:val="28"/>
        </w:rPr>
        <w:sectPr w:rsidR="00045283" w:rsidSect="00056B3C">
          <w:footerReference w:type="default" r:id="rId8"/>
          <w:pgSz w:w="11905" w:h="16837" w:code="9"/>
          <w:pgMar w:top="1134" w:right="1134" w:bottom="851" w:left="1134" w:header="567" w:footer="567" w:gutter="0"/>
          <w:cols w:space="720"/>
          <w:docGrid w:type="linesAndChars" w:linePitch="286" w:charSpace="-3535"/>
        </w:sectPr>
      </w:pPr>
    </w:p>
    <w:p w:rsidR="00630154" w:rsidRPr="00F03A8F" w:rsidRDefault="00071526" w:rsidP="00630154">
      <w:pPr>
        <w:jc w:val="center"/>
        <w:rPr>
          <w:sz w:val="28"/>
          <w:szCs w:val="28"/>
        </w:rPr>
      </w:pPr>
      <w:r>
        <w:rPr>
          <w:rFonts w:hint="eastAsia"/>
          <w:noProof/>
          <w:sz w:val="28"/>
          <w:szCs w:val="28"/>
        </w:rPr>
        <w:lastRenderedPageBreak/>
        <mc:AlternateContent>
          <mc:Choice Requires="wps">
            <w:drawing>
              <wp:anchor distT="45720" distB="45720" distL="114300" distR="114300" simplePos="0" relativeHeight="251660288" behindDoc="0" locked="0" layoutInCell="1" allowOverlap="1">
                <wp:simplePos x="0" y="0"/>
                <wp:positionH relativeFrom="column">
                  <wp:posOffset>5102860</wp:posOffset>
                </wp:positionH>
                <wp:positionV relativeFrom="paragraph">
                  <wp:posOffset>-345440</wp:posOffset>
                </wp:positionV>
                <wp:extent cx="920750" cy="254000"/>
                <wp:effectExtent l="12700" t="12700" r="9525" b="952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4000"/>
                        </a:xfrm>
                        <a:prstGeom prst="rect">
                          <a:avLst/>
                        </a:prstGeom>
                        <a:solidFill>
                          <a:srgbClr val="FFFFFF"/>
                        </a:solidFill>
                        <a:ln w="9525">
                          <a:solidFill>
                            <a:srgbClr val="000000"/>
                          </a:solidFill>
                          <a:miter lim="800000"/>
                          <a:headEnd/>
                          <a:tailEnd/>
                        </a:ln>
                      </wps:spPr>
                      <wps:txbx>
                        <w:txbxContent>
                          <w:p w:rsidR="000E3561" w:rsidRDefault="000E3561" w:rsidP="000E3561">
                            <w:r>
                              <w:rPr>
                                <w:rFonts w:hint="eastAsia"/>
                              </w:rPr>
                              <w:t>別添資料２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8pt;margin-top:-27.2pt;width:72.5pt;height:2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">
                <v:textbox>
                  <w:txbxContent>
                    <w:p w:rsidR="000E3561" w:rsidRDefault="000E3561" w:rsidP="000E3561">
                      <w:r>
                        <w:rPr>
                          <w:rFonts w:hint="eastAsia"/>
                        </w:rPr>
                        <w:t>別添資料２</w:t>
                      </w:r>
                    </w:p>
                  </w:txbxContent>
                </v:textbox>
                <w10:wrap type="square"/>
              </v:shape>
            </w:pict>
          </mc:Fallback>
        </mc:AlternateContent>
      </w:r>
      <w:r>
        <w:rPr>
          <w:rFonts w:hint="eastAsia"/>
          <w:sz w:val="28"/>
          <w:szCs w:val="28"/>
        </w:rPr>
        <w:t xml:space="preserve">　　</w:t>
      </w:r>
      <w:r w:rsidR="00630154" w:rsidRPr="00F03A8F">
        <w:rPr>
          <w:rFonts w:hint="eastAsia"/>
          <w:sz w:val="28"/>
          <w:szCs w:val="28"/>
        </w:rPr>
        <w:t>専任配置予定技術者の従事工事等の状況</w:t>
      </w:r>
    </w:p>
    <w:p w:rsidR="00630154" w:rsidRDefault="00630154" w:rsidP="00630154">
      <w:pPr>
        <w:jc w:val="right"/>
        <w:rPr>
          <w:szCs w:val="22"/>
        </w:rPr>
      </w:pPr>
    </w:p>
    <w:p w:rsidR="00630154" w:rsidRPr="004146D3" w:rsidRDefault="00630154" w:rsidP="00630154">
      <w:pPr>
        <w:jc w:val="right"/>
        <w:rPr>
          <w:szCs w:val="22"/>
        </w:rPr>
      </w:pPr>
      <w:r w:rsidRPr="004146D3">
        <w:rPr>
          <w:rFonts w:hint="eastAsia"/>
          <w:szCs w:val="22"/>
        </w:rPr>
        <w:t>（提出日）</w:t>
      </w:r>
      <w:r w:rsidR="00847A0F">
        <w:rPr>
          <w:rFonts w:hint="eastAsia"/>
          <w:szCs w:val="22"/>
        </w:rPr>
        <w:t>令和</w:t>
      </w:r>
      <w:r w:rsidRPr="004146D3">
        <w:rPr>
          <w:rFonts w:hint="eastAsia"/>
          <w:szCs w:val="22"/>
        </w:rPr>
        <w:t xml:space="preserve">　　年　　月　　日</w:t>
      </w:r>
    </w:p>
    <w:p w:rsidR="00630154" w:rsidRPr="004146D3" w:rsidRDefault="00630154" w:rsidP="00630154">
      <w:pPr>
        <w:rPr>
          <w:szCs w:val="22"/>
        </w:rPr>
      </w:pPr>
      <w:r w:rsidRPr="004146D3">
        <w:rPr>
          <w:rFonts w:hint="eastAsia"/>
          <w:szCs w:val="22"/>
        </w:rPr>
        <w:t>１　応募工事名</w:t>
      </w:r>
    </w:p>
    <w:tbl>
      <w:tblPr>
        <w:tblStyle w:val="af9"/>
        <w:tblW w:w="0" w:type="auto"/>
        <w:tblLook w:val="01E0" w:firstRow="1" w:lastRow="1" w:firstColumn="1" w:lastColumn="1" w:noHBand="0" w:noVBand="0"/>
      </w:tblPr>
      <w:tblGrid>
        <w:gridCol w:w="1697"/>
        <w:gridCol w:w="4575"/>
        <w:gridCol w:w="713"/>
        <w:gridCol w:w="2642"/>
      </w:tblGrid>
      <w:tr w:rsidR="00630154" w:rsidRPr="004146D3" w:rsidTr="00AD42DB">
        <w:trPr>
          <w:trHeight w:val="340"/>
        </w:trPr>
        <w:tc>
          <w:tcPr>
            <w:tcW w:w="1728" w:type="dxa"/>
            <w:vAlign w:val="center"/>
          </w:tcPr>
          <w:p w:rsidR="00630154" w:rsidRPr="004146D3" w:rsidRDefault="00630154" w:rsidP="00AD42DB">
            <w:pPr>
              <w:jc w:val="distribute"/>
              <w:rPr>
                <w:szCs w:val="22"/>
              </w:rPr>
            </w:pPr>
            <w:r w:rsidRPr="004146D3">
              <w:rPr>
                <w:rFonts w:hint="eastAsia"/>
                <w:szCs w:val="22"/>
              </w:rPr>
              <w:t>入札の種類</w:t>
            </w:r>
          </w:p>
        </w:tc>
        <w:tc>
          <w:tcPr>
            <w:tcW w:w="8100" w:type="dxa"/>
            <w:gridSpan w:val="3"/>
            <w:vAlign w:val="center"/>
          </w:tcPr>
          <w:p w:rsidR="00630154" w:rsidRPr="004146D3" w:rsidRDefault="00630154" w:rsidP="00AD42DB">
            <w:pPr>
              <w:rPr>
                <w:szCs w:val="22"/>
              </w:rPr>
            </w:pPr>
          </w:p>
        </w:tc>
      </w:tr>
      <w:tr w:rsidR="00630154" w:rsidRPr="004146D3" w:rsidTr="00AD42DB">
        <w:trPr>
          <w:trHeight w:val="340"/>
        </w:trPr>
        <w:tc>
          <w:tcPr>
            <w:tcW w:w="1728" w:type="dxa"/>
            <w:vAlign w:val="center"/>
          </w:tcPr>
          <w:p w:rsidR="00630154" w:rsidRPr="004146D3" w:rsidRDefault="00630154" w:rsidP="00AD42DB">
            <w:pPr>
              <w:jc w:val="distribute"/>
              <w:rPr>
                <w:szCs w:val="22"/>
              </w:rPr>
            </w:pPr>
            <w:r w:rsidRPr="004146D3">
              <w:rPr>
                <w:rFonts w:hint="eastAsia"/>
                <w:szCs w:val="22"/>
              </w:rPr>
              <w:t>工事名</w:t>
            </w:r>
          </w:p>
        </w:tc>
        <w:tc>
          <w:tcPr>
            <w:tcW w:w="8100" w:type="dxa"/>
            <w:gridSpan w:val="3"/>
            <w:vAlign w:val="center"/>
          </w:tcPr>
          <w:p w:rsidR="00630154" w:rsidRPr="004146D3" w:rsidRDefault="00630154" w:rsidP="00AD42DB">
            <w:pPr>
              <w:rPr>
                <w:szCs w:val="22"/>
              </w:rPr>
            </w:pPr>
          </w:p>
        </w:tc>
      </w:tr>
      <w:tr w:rsidR="00630154" w:rsidRPr="004146D3" w:rsidTr="00AD42DB">
        <w:trPr>
          <w:trHeight w:val="340"/>
        </w:trPr>
        <w:tc>
          <w:tcPr>
            <w:tcW w:w="1728" w:type="dxa"/>
            <w:vAlign w:val="center"/>
          </w:tcPr>
          <w:p w:rsidR="00630154" w:rsidRPr="004146D3" w:rsidRDefault="00630154" w:rsidP="00AD42DB">
            <w:pPr>
              <w:jc w:val="distribute"/>
              <w:rPr>
                <w:szCs w:val="22"/>
              </w:rPr>
            </w:pPr>
            <w:r w:rsidRPr="004146D3">
              <w:rPr>
                <w:rFonts w:hint="eastAsia"/>
                <w:szCs w:val="22"/>
              </w:rPr>
              <w:t>工事箇所</w:t>
            </w:r>
          </w:p>
        </w:tc>
        <w:tc>
          <w:tcPr>
            <w:tcW w:w="4680" w:type="dxa"/>
            <w:vAlign w:val="center"/>
          </w:tcPr>
          <w:p w:rsidR="00630154" w:rsidRPr="004146D3" w:rsidRDefault="00630154" w:rsidP="00AD42DB">
            <w:pPr>
              <w:rPr>
                <w:szCs w:val="22"/>
              </w:rPr>
            </w:pPr>
          </w:p>
        </w:tc>
        <w:tc>
          <w:tcPr>
            <w:tcW w:w="720" w:type="dxa"/>
            <w:vAlign w:val="center"/>
          </w:tcPr>
          <w:p w:rsidR="00630154" w:rsidRPr="004146D3" w:rsidRDefault="00630154" w:rsidP="00AD42DB">
            <w:pPr>
              <w:jc w:val="distribute"/>
              <w:rPr>
                <w:szCs w:val="22"/>
              </w:rPr>
            </w:pPr>
            <w:r w:rsidRPr="004146D3">
              <w:rPr>
                <w:rFonts w:hint="eastAsia"/>
                <w:szCs w:val="22"/>
              </w:rPr>
              <w:t>工種</w:t>
            </w:r>
          </w:p>
        </w:tc>
        <w:tc>
          <w:tcPr>
            <w:tcW w:w="2700" w:type="dxa"/>
            <w:vAlign w:val="center"/>
          </w:tcPr>
          <w:p w:rsidR="00630154" w:rsidRPr="004146D3" w:rsidRDefault="00630154" w:rsidP="00AD42DB">
            <w:pPr>
              <w:rPr>
                <w:szCs w:val="22"/>
              </w:rPr>
            </w:pPr>
          </w:p>
        </w:tc>
      </w:tr>
    </w:tbl>
    <w:p w:rsidR="00630154" w:rsidRPr="004146D3" w:rsidRDefault="00630154" w:rsidP="00630154">
      <w:pPr>
        <w:rPr>
          <w:szCs w:val="22"/>
        </w:rPr>
      </w:pPr>
    </w:p>
    <w:p w:rsidR="00630154" w:rsidRPr="004146D3" w:rsidRDefault="00630154" w:rsidP="00630154">
      <w:pPr>
        <w:rPr>
          <w:szCs w:val="22"/>
        </w:rPr>
      </w:pPr>
      <w:r w:rsidRPr="004146D3">
        <w:rPr>
          <w:rFonts w:hint="eastAsia"/>
          <w:szCs w:val="22"/>
        </w:rPr>
        <w:t>２　専任配置予定技術者等の状況</w:t>
      </w:r>
    </w:p>
    <w:tbl>
      <w:tblPr>
        <w:tblStyle w:val="af9"/>
        <w:tblW w:w="0" w:type="auto"/>
        <w:tblLook w:val="01E0" w:firstRow="1" w:lastRow="1" w:firstColumn="1" w:lastColumn="1" w:noHBand="0" w:noVBand="0"/>
      </w:tblPr>
      <w:tblGrid>
        <w:gridCol w:w="1642"/>
        <w:gridCol w:w="451"/>
        <w:gridCol w:w="3118"/>
        <w:gridCol w:w="1308"/>
        <w:gridCol w:w="519"/>
        <w:gridCol w:w="2247"/>
      </w:tblGrid>
      <w:tr w:rsidR="00630154" w:rsidRPr="004146D3" w:rsidTr="00AD42DB">
        <w:trPr>
          <w:trHeight w:val="571"/>
        </w:trPr>
        <w:tc>
          <w:tcPr>
            <w:tcW w:w="1642" w:type="dxa"/>
            <w:vAlign w:val="center"/>
          </w:tcPr>
          <w:p w:rsidR="00630154" w:rsidRPr="004146D3" w:rsidRDefault="00630154" w:rsidP="00AD42DB">
            <w:pPr>
              <w:jc w:val="center"/>
              <w:rPr>
                <w:szCs w:val="22"/>
              </w:rPr>
            </w:pPr>
            <w:r w:rsidRPr="004146D3">
              <w:rPr>
                <w:rFonts w:hint="eastAsia"/>
                <w:szCs w:val="22"/>
              </w:rPr>
              <w:t>申請等会社名</w:t>
            </w:r>
          </w:p>
        </w:tc>
        <w:tc>
          <w:tcPr>
            <w:tcW w:w="3569" w:type="dxa"/>
            <w:gridSpan w:val="2"/>
            <w:vAlign w:val="center"/>
          </w:tcPr>
          <w:p w:rsidR="00AD42DB" w:rsidRPr="004146D3" w:rsidRDefault="00AD42DB" w:rsidP="00AD42DB">
            <w:pPr>
              <w:jc w:val="center"/>
              <w:rPr>
                <w:szCs w:val="22"/>
              </w:rPr>
            </w:pPr>
          </w:p>
        </w:tc>
        <w:tc>
          <w:tcPr>
            <w:tcW w:w="1827" w:type="dxa"/>
            <w:gridSpan w:val="2"/>
            <w:vAlign w:val="center"/>
          </w:tcPr>
          <w:p w:rsidR="00630154" w:rsidRPr="004146D3" w:rsidRDefault="00630154" w:rsidP="00AD42DB">
            <w:pPr>
              <w:jc w:val="center"/>
              <w:rPr>
                <w:szCs w:val="22"/>
              </w:rPr>
            </w:pPr>
            <w:r w:rsidRPr="004146D3">
              <w:rPr>
                <w:rFonts w:hint="eastAsia"/>
                <w:szCs w:val="22"/>
              </w:rPr>
              <w:t>建設業許可番号</w:t>
            </w:r>
          </w:p>
        </w:tc>
        <w:tc>
          <w:tcPr>
            <w:tcW w:w="2247" w:type="dxa"/>
            <w:vAlign w:val="center"/>
          </w:tcPr>
          <w:p w:rsidR="00630154" w:rsidRPr="004146D3" w:rsidRDefault="00630154" w:rsidP="00AD42DB">
            <w:pPr>
              <w:jc w:val="center"/>
              <w:rPr>
                <w:szCs w:val="22"/>
              </w:rPr>
            </w:pPr>
          </w:p>
        </w:tc>
      </w:tr>
      <w:tr w:rsidR="00630154" w:rsidRPr="004146D3" w:rsidTr="00AD42DB">
        <w:trPr>
          <w:trHeight w:val="571"/>
        </w:trPr>
        <w:tc>
          <w:tcPr>
            <w:tcW w:w="2093" w:type="dxa"/>
            <w:gridSpan w:val="2"/>
            <w:vAlign w:val="center"/>
          </w:tcPr>
          <w:p w:rsidR="00630154" w:rsidRPr="004146D3" w:rsidRDefault="00630154" w:rsidP="00AD42DB">
            <w:pPr>
              <w:jc w:val="center"/>
              <w:rPr>
                <w:szCs w:val="22"/>
              </w:rPr>
            </w:pPr>
            <w:r w:rsidRPr="004146D3">
              <w:rPr>
                <w:rFonts w:hint="eastAsia"/>
                <w:szCs w:val="22"/>
              </w:rPr>
              <w:t>（フリガナ）</w:t>
            </w:r>
          </w:p>
          <w:p w:rsidR="00630154" w:rsidRPr="004146D3" w:rsidRDefault="00630154" w:rsidP="00AD42DB">
            <w:pPr>
              <w:jc w:val="center"/>
              <w:rPr>
                <w:szCs w:val="22"/>
              </w:rPr>
            </w:pPr>
            <w:r w:rsidRPr="004146D3">
              <w:rPr>
                <w:rFonts w:hint="eastAsia"/>
                <w:szCs w:val="22"/>
              </w:rPr>
              <w:t>配置予定技術者名</w:t>
            </w:r>
          </w:p>
        </w:tc>
        <w:tc>
          <w:tcPr>
            <w:tcW w:w="3118" w:type="dxa"/>
            <w:vAlign w:val="center"/>
          </w:tcPr>
          <w:p w:rsidR="00AD42DB" w:rsidRPr="004146D3" w:rsidRDefault="00AD42DB" w:rsidP="00AD42DB">
            <w:pPr>
              <w:jc w:val="center"/>
              <w:rPr>
                <w:szCs w:val="22"/>
              </w:rPr>
            </w:pPr>
          </w:p>
        </w:tc>
        <w:tc>
          <w:tcPr>
            <w:tcW w:w="1827" w:type="dxa"/>
            <w:gridSpan w:val="2"/>
            <w:vAlign w:val="center"/>
          </w:tcPr>
          <w:p w:rsidR="00630154" w:rsidRPr="004146D3" w:rsidRDefault="00630154" w:rsidP="00AD42DB">
            <w:pPr>
              <w:jc w:val="center"/>
              <w:rPr>
                <w:szCs w:val="22"/>
              </w:rPr>
            </w:pPr>
            <w:r w:rsidRPr="004146D3">
              <w:rPr>
                <w:rFonts w:hint="eastAsia"/>
                <w:szCs w:val="22"/>
              </w:rPr>
              <w:t>生年月日</w:t>
            </w:r>
          </w:p>
          <w:p w:rsidR="00630154" w:rsidRPr="004146D3" w:rsidRDefault="00630154" w:rsidP="00AD42DB">
            <w:pPr>
              <w:jc w:val="center"/>
              <w:rPr>
                <w:szCs w:val="22"/>
              </w:rPr>
            </w:pPr>
            <w:r w:rsidRPr="004146D3">
              <w:rPr>
                <w:rFonts w:hint="eastAsia"/>
                <w:szCs w:val="22"/>
              </w:rPr>
              <w:t>（西暦で記載）</w:t>
            </w:r>
          </w:p>
        </w:tc>
        <w:tc>
          <w:tcPr>
            <w:tcW w:w="2247" w:type="dxa"/>
          </w:tcPr>
          <w:p w:rsidR="00630154" w:rsidRPr="004146D3" w:rsidRDefault="00630154" w:rsidP="00630154">
            <w:pPr>
              <w:rPr>
                <w:szCs w:val="22"/>
              </w:rPr>
            </w:pPr>
            <w:r>
              <w:rPr>
                <w:rFonts w:hint="eastAsia"/>
                <w:szCs w:val="22"/>
              </w:rPr>
              <w:t>19</w:t>
            </w:r>
          </w:p>
          <w:p w:rsidR="00630154" w:rsidRPr="004146D3" w:rsidRDefault="00630154" w:rsidP="00630154">
            <w:pPr>
              <w:jc w:val="right"/>
              <w:rPr>
                <w:szCs w:val="22"/>
              </w:rPr>
            </w:pPr>
            <w:r w:rsidRPr="004146D3">
              <w:rPr>
                <w:rFonts w:hint="eastAsia"/>
                <w:szCs w:val="22"/>
              </w:rPr>
              <w:t xml:space="preserve">　　年　　月　　日</w:t>
            </w:r>
          </w:p>
        </w:tc>
      </w:tr>
      <w:tr w:rsidR="00630154" w:rsidRPr="004146D3" w:rsidTr="00AD42DB">
        <w:trPr>
          <w:trHeight w:val="571"/>
        </w:trPr>
        <w:tc>
          <w:tcPr>
            <w:tcW w:w="2093" w:type="dxa"/>
            <w:gridSpan w:val="2"/>
            <w:vAlign w:val="center"/>
          </w:tcPr>
          <w:p w:rsidR="00630154" w:rsidRPr="004146D3" w:rsidRDefault="00AD42DB" w:rsidP="00AD42DB">
            <w:pPr>
              <w:jc w:val="center"/>
              <w:rPr>
                <w:szCs w:val="22"/>
              </w:rPr>
            </w:pPr>
            <w:r>
              <w:rPr>
                <w:rFonts w:hint="eastAsia"/>
                <w:szCs w:val="22"/>
              </w:rPr>
              <w:t>監理</w:t>
            </w:r>
            <w:r w:rsidR="00630154" w:rsidRPr="004146D3">
              <w:rPr>
                <w:rFonts w:hint="eastAsia"/>
                <w:szCs w:val="22"/>
              </w:rPr>
              <w:t>技術者証番号</w:t>
            </w:r>
          </w:p>
        </w:tc>
        <w:tc>
          <w:tcPr>
            <w:tcW w:w="3118" w:type="dxa"/>
            <w:vAlign w:val="center"/>
          </w:tcPr>
          <w:p w:rsidR="00AD42DB" w:rsidRPr="004146D3" w:rsidRDefault="00AD42DB" w:rsidP="00AD42DB">
            <w:pPr>
              <w:jc w:val="center"/>
              <w:rPr>
                <w:szCs w:val="22"/>
              </w:rPr>
            </w:pPr>
          </w:p>
        </w:tc>
        <w:tc>
          <w:tcPr>
            <w:tcW w:w="1308" w:type="dxa"/>
            <w:vAlign w:val="center"/>
          </w:tcPr>
          <w:p w:rsidR="00630154" w:rsidRPr="004146D3" w:rsidRDefault="00630154" w:rsidP="00AD42DB">
            <w:pPr>
              <w:jc w:val="center"/>
              <w:rPr>
                <w:szCs w:val="22"/>
              </w:rPr>
            </w:pPr>
            <w:r w:rsidRPr="004146D3">
              <w:rPr>
                <w:rFonts w:hint="eastAsia"/>
                <w:szCs w:val="22"/>
              </w:rPr>
              <w:t>保有資格</w:t>
            </w:r>
          </w:p>
        </w:tc>
        <w:tc>
          <w:tcPr>
            <w:tcW w:w="2766" w:type="dxa"/>
            <w:gridSpan w:val="2"/>
          </w:tcPr>
          <w:p w:rsidR="00630154" w:rsidRPr="004146D3" w:rsidRDefault="00630154" w:rsidP="00630154">
            <w:pPr>
              <w:rPr>
                <w:szCs w:val="22"/>
              </w:rPr>
            </w:pPr>
            <w:r w:rsidRPr="004146D3">
              <w:rPr>
                <w:rFonts w:hint="eastAsia"/>
                <w:szCs w:val="22"/>
              </w:rPr>
              <w:t>（　 　　）</w:t>
            </w:r>
          </w:p>
        </w:tc>
      </w:tr>
    </w:tbl>
    <w:p w:rsidR="00630154" w:rsidRDefault="00630154" w:rsidP="00630154">
      <w:pPr>
        <w:ind w:left="608" w:hangingChars="300" w:hanging="608"/>
        <w:rPr>
          <w:szCs w:val="22"/>
        </w:rPr>
      </w:pPr>
      <w:r>
        <w:rPr>
          <w:rFonts w:hint="eastAsia"/>
          <w:szCs w:val="22"/>
        </w:rPr>
        <w:t>（注）保有資格は、公告</w:t>
      </w:r>
      <w:r w:rsidRPr="004146D3">
        <w:rPr>
          <w:rFonts w:hint="eastAsia"/>
          <w:szCs w:val="22"/>
        </w:rPr>
        <w:t>した要件の資格のみ、名称（資格者証に記載される略語による）及び登録番号を記載してください。</w:t>
      </w:r>
    </w:p>
    <w:p w:rsidR="00630154" w:rsidRPr="003E73DE" w:rsidRDefault="00630154" w:rsidP="00630154">
      <w:pPr>
        <w:ind w:left="405" w:hangingChars="200" w:hanging="405"/>
        <w:rPr>
          <w:szCs w:val="22"/>
        </w:rPr>
      </w:pPr>
    </w:p>
    <w:p w:rsidR="00630154" w:rsidRDefault="00630154" w:rsidP="00630154">
      <w:pPr>
        <w:ind w:left="405" w:hangingChars="200" w:hanging="405"/>
        <w:rPr>
          <w:szCs w:val="22"/>
        </w:rPr>
      </w:pPr>
      <w:r>
        <w:rPr>
          <w:rFonts w:hint="eastAsia"/>
          <w:szCs w:val="22"/>
        </w:rPr>
        <w:t>３　申請時における専任配置予定技術者の従事工事の状況</w:t>
      </w:r>
    </w:p>
    <w:tbl>
      <w:tblPr>
        <w:tblStyle w:val="af9"/>
        <w:tblW w:w="0" w:type="auto"/>
        <w:tblLook w:val="01E0" w:firstRow="1" w:lastRow="1" w:firstColumn="1" w:lastColumn="1" w:noHBand="0" w:noVBand="0"/>
      </w:tblPr>
      <w:tblGrid>
        <w:gridCol w:w="1690"/>
        <w:gridCol w:w="3692"/>
        <w:gridCol w:w="1956"/>
        <w:gridCol w:w="2289"/>
      </w:tblGrid>
      <w:tr w:rsidR="00630154" w:rsidTr="00AD42DB">
        <w:trPr>
          <w:trHeight w:val="340"/>
        </w:trPr>
        <w:tc>
          <w:tcPr>
            <w:tcW w:w="1728" w:type="dxa"/>
            <w:vAlign w:val="center"/>
          </w:tcPr>
          <w:p w:rsidR="00630154" w:rsidRDefault="00630154" w:rsidP="00AD42DB">
            <w:pPr>
              <w:jc w:val="distribute"/>
              <w:rPr>
                <w:szCs w:val="22"/>
              </w:rPr>
            </w:pPr>
            <w:r>
              <w:rPr>
                <w:rFonts w:hint="eastAsia"/>
                <w:szCs w:val="22"/>
              </w:rPr>
              <w:t>従事中工事名</w:t>
            </w:r>
          </w:p>
        </w:tc>
        <w:tc>
          <w:tcPr>
            <w:tcW w:w="3780" w:type="dxa"/>
            <w:vAlign w:val="center"/>
          </w:tcPr>
          <w:p w:rsidR="00630154" w:rsidRDefault="00630154" w:rsidP="00AD42DB">
            <w:pPr>
              <w:rPr>
                <w:szCs w:val="22"/>
              </w:rPr>
            </w:pPr>
          </w:p>
        </w:tc>
        <w:tc>
          <w:tcPr>
            <w:tcW w:w="1980" w:type="dxa"/>
            <w:vAlign w:val="center"/>
          </w:tcPr>
          <w:p w:rsidR="00630154" w:rsidRPr="004146D3" w:rsidRDefault="00630154" w:rsidP="00AD42DB">
            <w:pPr>
              <w:jc w:val="center"/>
              <w:rPr>
                <w:sz w:val="18"/>
                <w:szCs w:val="18"/>
              </w:rPr>
            </w:pPr>
            <w:r w:rsidRPr="004146D3">
              <w:rPr>
                <w:rFonts w:hint="eastAsia"/>
                <w:sz w:val="18"/>
                <w:szCs w:val="18"/>
              </w:rPr>
              <w:t>(CORINS登録番号)</w:t>
            </w:r>
          </w:p>
        </w:tc>
        <w:tc>
          <w:tcPr>
            <w:tcW w:w="2348" w:type="dxa"/>
            <w:vAlign w:val="center"/>
          </w:tcPr>
          <w:p w:rsidR="00630154" w:rsidRPr="004A4149" w:rsidRDefault="00630154" w:rsidP="00AD42DB">
            <w:pPr>
              <w:jc w:val="left"/>
              <w:rPr>
                <w:szCs w:val="22"/>
                <w:u w:val="single"/>
              </w:rPr>
            </w:pPr>
            <w:r>
              <w:rPr>
                <w:rFonts w:hint="eastAsia"/>
                <w:szCs w:val="22"/>
                <w:u w:val="single"/>
              </w:rPr>
              <w:t xml:space="preserve">　　　　　　　　　　</w:t>
            </w:r>
          </w:p>
        </w:tc>
      </w:tr>
      <w:tr w:rsidR="00630154" w:rsidTr="00AD42DB">
        <w:trPr>
          <w:trHeight w:val="340"/>
        </w:trPr>
        <w:tc>
          <w:tcPr>
            <w:tcW w:w="1728" w:type="dxa"/>
            <w:vAlign w:val="center"/>
          </w:tcPr>
          <w:p w:rsidR="00630154" w:rsidRDefault="00630154" w:rsidP="00AD42DB">
            <w:pPr>
              <w:jc w:val="distribute"/>
              <w:rPr>
                <w:szCs w:val="22"/>
              </w:rPr>
            </w:pPr>
            <w:r>
              <w:rPr>
                <w:rFonts w:hint="eastAsia"/>
                <w:szCs w:val="22"/>
              </w:rPr>
              <w:t>発注機関名</w:t>
            </w:r>
          </w:p>
        </w:tc>
        <w:tc>
          <w:tcPr>
            <w:tcW w:w="8108" w:type="dxa"/>
            <w:gridSpan w:val="3"/>
            <w:vAlign w:val="center"/>
          </w:tcPr>
          <w:p w:rsidR="00630154" w:rsidRDefault="00630154" w:rsidP="00AD42DB">
            <w:pPr>
              <w:rPr>
                <w:szCs w:val="22"/>
              </w:rPr>
            </w:pPr>
          </w:p>
        </w:tc>
      </w:tr>
      <w:tr w:rsidR="00630154" w:rsidTr="00AD42DB">
        <w:trPr>
          <w:trHeight w:val="340"/>
        </w:trPr>
        <w:tc>
          <w:tcPr>
            <w:tcW w:w="1728" w:type="dxa"/>
            <w:vAlign w:val="center"/>
          </w:tcPr>
          <w:p w:rsidR="00630154" w:rsidRDefault="00630154" w:rsidP="00AD42DB">
            <w:pPr>
              <w:jc w:val="distribute"/>
              <w:rPr>
                <w:szCs w:val="22"/>
              </w:rPr>
            </w:pPr>
            <w:r>
              <w:rPr>
                <w:rFonts w:hint="eastAsia"/>
                <w:szCs w:val="22"/>
              </w:rPr>
              <w:t>工期（西暦）</w:t>
            </w:r>
          </w:p>
        </w:tc>
        <w:tc>
          <w:tcPr>
            <w:tcW w:w="8108" w:type="dxa"/>
            <w:gridSpan w:val="3"/>
            <w:vAlign w:val="center"/>
          </w:tcPr>
          <w:p w:rsidR="00630154" w:rsidRDefault="00630154" w:rsidP="00AD42DB">
            <w:pPr>
              <w:jc w:val="center"/>
              <w:rPr>
                <w:szCs w:val="22"/>
              </w:rPr>
            </w:pPr>
            <w:r>
              <w:rPr>
                <w:rFonts w:hint="eastAsia"/>
                <w:szCs w:val="22"/>
              </w:rPr>
              <w:t>20　　　年　　　月　　　日　　～　　　20　　　年　　　月　　　日</w:t>
            </w:r>
          </w:p>
        </w:tc>
      </w:tr>
      <w:tr w:rsidR="00630154" w:rsidTr="00AD42DB">
        <w:trPr>
          <w:trHeight w:val="340"/>
        </w:trPr>
        <w:tc>
          <w:tcPr>
            <w:tcW w:w="1728" w:type="dxa"/>
            <w:vAlign w:val="center"/>
          </w:tcPr>
          <w:p w:rsidR="00630154" w:rsidRDefault="00630154" w:rsidP="00AD42DB">
            <w:pPr>
              <w:jc w:val="distribute"/>
              <w:rPr>
                <w:szCs w:val="22"/>
              </w:rPr>
            </w:pPr>
            <w:r>
              <w:rPr>
                <w:rFonts w:hint="eastAsia"/>
                <w:szCs w:val="22"/>
              </w:rPr>
              <w:t>従事役職</w:t>
            </w:r>
          </w:p>
        </w:tc>
        <w:tc>
          <w:tcPr>
            <w:tcW w:w="8108" w:type="dxa"/>
            <w:gridSpan w:val="3"/>
            <w:vAlign w:val="center"/>
          </w:tcPr>
          <w:p w:rsidR="00630154" w:rsidRDefault="00630154" w:rsidP="00AD42DB">
            <w:pPr>
              <w:jc w:val="center"/>
              <w:rPr>
                <w:szCs w:val="22"/>
              </w:rPr>
            </w:pPr>
            <w:r>
              <w:rPr>
                <w:rFonts w:hint="eastAsia"/>
                <w:szCs w:val="22"/>
              </w:rPr>
              <w:t>監理技術者・主任技術者・現場代理人・その他（　　　　　　　　　　　　）</w:t>
            </w:r>
          </w:p>
        </w:tc>
      </w:tr>
      <w:tr w:rsidR="00630154" w:rsidTr="00AD42DB">
        <w:trPr>
          <w:trHeight w:val="340"/>
        </w:trPr>
        <w:tc>
          <w:tcPr>
            <w:tcW w:w="1728" w:type="dxa"/>
          </w:tcPr>
          <w:p w:rsidR="00630154" w:rsidRDefault="00630154" w:rsidP="00630154">
            <w:pPr>
              <w:rPr>
                <w:szCs w:val="22"/>
              </w:rPr>
            </w:pPr>
            <w:r>
              <w:rPr>
                <w:rFonts w:hint="eastAsia"/>
                <w:szCs w:val="22"/>
              </w:rPr>
              <w:t>本工事と重複する場合の　対応措置</w:t>
            </w:r>
          </w:p>
        </w:tc>
        <w:tc>
          <w:tcPr>
            <w:tcW w:w="8108" w:type="dxa"/>
            <w:gridSpan w:val="3"/>
            <w:vAlign w:val="center"/>
          </w:tcPr>
          <w:p w:rsidR="00630154" w:rsidRDefault="00630154" w:rsidP="00AD42DB">
            <w:pPr>
              <w:rPr>
                <w:szCs w:val="22"/>
              </w:rPr>
            </w:pPr>
          </w:p>
        </w:tc>
      </w:tr>
    </w:tbl>
    <w:p w:rsidR="00630154" w:rsidRDefault="00630154" w:rsidP="00630154">
      <w:pPr>
        <w:numPr>
          <w:ilvl w:val="0"/>
          <w:numId w:val="40"/>
        </w:numPr>
        <w:rPr>
          <w:szCs w:val="22"/>
        </w:rPr>
      </w:pPr>
      <w:r>
        <w:rPr>
          <w:rFonts w:hint="eastAsia"/>
          <w:szCs w:val="22"/>
        </w:rPr>
        <w:t>提出日現在で、専任配置予定の技術者が従事している工事（民間工事を含む）等の状況を記載してください。なお、現在従事中の工事のない場合はその旨を明記し、また、兼務工事のある場合は、本用紙を複写して記載してください。</w:t>
      </w:r>
    </w:p>
    <w:p w:rsidR="00630154" w:rsidRDefault="00630154" w:rsidP="00630154">
      <w:pPr>
        <w:numPr>
          <w:ilvl w:val="0"/>
          <w:numId w:val="40"/>
        </w:numPr>
        <w:rPr>
          <w:szCs w:val="22"/>
        </w:rPr>
      </w:pPr>
      <w:r>
        <w:rPr>
          <w:rFonts w:hint="eastAsia"/>
          <w:szCs w:val="22"/>
        </w:rPr>
        <w:t>本工事と重複する場合の対応措置については、具体的な内容について記載するとともに、適宜確認資料を添付してください。</w:t>
      </w:r>
    </w:p>
    <w:p w:rsidR="00630154" w:rsidRDefault="00630154" w:rsidP="00630154">
      <w:pPr>
        <w:rPr>
          <w:szCs w:val="22"/>
        </w:rPr>
      </w:pPr>
    </w:p>
    <w:p w:rsidR="00630154" w:rsidRDefault="00630154" w:rsidP="00630154">
      <w:pPr>
        <w:rPr>
          <w:szCs w:val="22"/>
        </w:rPr>
      </w:pPr>
      <w:r>
        <w:rPr>
          <w:rFonts w:hint="eastAsia"/>
          <w:szCs w:val="22"/>
        </w:rPr>
        <w:t>４　本調書作成者</w:t>
      </w:r>
    </w:p>
    <w:p w:rsidR="00630154" w:rsidRDefault="00630154" w:rsidP="00630154">
      <w:pPr>
        <w:rPr>
          <w:szCs w:val="22"/>
          <w:u w:val="single"/>
        </w:rPr>
      </w:pPr>
      <w:r>
        <w:rPr>
          <w:rFonts w:hint="eastAsia"/>
          <w:szCs w:val="22"/>
        </w:rPr>
        <w:t xml:space="preserve">　所属部課名</w:t>
      </w:r>
      <w:r>
        <w:rPr>
          <w:rFonts w:hint="eastAsia"/>
          <w:szCs w:val="22"/>
          <w:u w:val="single"/>
        </w:rPr>
        <w:t xml:space="preserve">　　　　　　　　　　　　</w:t>
      </w:r>
      <w:r>
        <w:rPr>
          <w:rFonts w:hint="eastAsia"/>
          <w:szCs w:val="22"/>
        </w:rPr>
        <w:t xml:space="preserve">　氏名</w:t>
      </w:r>
      <w:r>
        <w:rPr>
          <w:rFonts w:hint="eastAsia"/>
          <w:szCs w:val="22"/>
          <w:u w:val="single"/>
        </w:rPr>
        <w:t xml:space="preserve">　　　　　　　　　　　</w:t>
      </w:r>
      <w:r>
        <w:rPr>
          <w:rFonts w:hint="eastAsia"/>
          <w:szCs w:val="22"/>
        </w:rPr>
        <w:t xml:space="preserve">　電話</w:t>
      </w:r>
      <w:r>
        <w:rPr>
          <w:rFonts w:hint="eastAsia"/>
          <w:szCs w:val="22"/>
          <w:u w:val="single"/>
        </w:rPr>
        <w:t xml:space="preserve">　　　　　　　　　</w:t>
      </w:r>
    </w:p>
    <w:p w:rsidR="00630154" w:rsidRDefault="00630154" w:rsidP="00630154">
      <w:pPr>
        <w:rPr>
          <w:szCs w:val="22"/>
          <w:u w:val="single"/>
        </w:rPr>
      </w:pPr>
    </w:p>
    <w:tbl>
      <w:tblPr>
        <w:tblStyle w:val="af9"/>
        <w:tblW w:w="0" w:type="auto"/>
        <w:tblLook w:val="01E0" w:firstRow="1" w:lastRow="1" w:firstColumn="1" w:lastColumn="1" w:noHBand="0" w:noVBand="0"/>
      </w:tblPr>
      <w:tblGrid>
        <w:gridCol w:w="1697"/>
        <w:gridCol w:w="7930"/>
      </w:tblGrid>
      <w:tr w:rsidR="00630154" w:rsidTr="00630154">
        <w:tc>
          <w:tcPr>
            <w:tcW w:w="1728" w:type="dxa"/>
          </w:tcPr>
          <w:p w:rsidR="00630154" w:rsidRPr="0039767F" w:rsidRDefault="00630154" w:rsidP="00630154">
            <w:pPr>
              <w:rPr>
                <w:szCs w:val="22"/>
              </w:rPr>
            </w:pPr>
            <w:r w:rsidRPr="0039767F">
              <w:rPr>
                <w:rFonts w:hint="eastAsia"/>
                <w:szCs w:val="22"/>
              </w:rPr>
              <w:t>行政庁記入欄</w:t>
            </w:r>
          </w:p>
        </w:tc>
        <w:tc>
          <w:tcPr>
            <w:tcW w:w="8108" w:type="dxa"/>
          </w:tcPr>
          <w:p w:rsidR="00630154" w:rsidRPr="0039767F" w:rsidRDefault="00630154" w:rsidP="00630154">
            <w:pPr>
              <w:rPr>
                <w:szCs w:val="22"/>
              </w:rPr>
            </w:pPr>
            <w:r w:rsidRPr="0039767F">
              <w:rPr>
                <w:rFonts w:hint="eastAsia"/>
                <w:szCs w:val="22"/>
              </w:rPr>
              <w:t>（申請者は記入しないこと）</w:t>
            </w:r>
          </w:p>
        </w:tc>
      </w:tr>
      <w:tr w:rsidR="00630154" w:rsidTr="00630154">
        <w:trPr>
          <w:trHeight w:val="1871"/>
        </w:trPr>
        <w:tc>
          <w:tcPr>
            <w:tcW w:w="9836" w:type="dxa"/>
            <w:gridSpan w:val="2"/>
          </w:tcPr>
          <w:p w:rsidR="00630154" w:rsidRDefault="00630154" w:rsidP="00630154">
            <w:pPr>
              <w:rPr>
                <w:szCs w:val="22"/>
              </w:rPr>
            </w:pPr>
            <w:r w:rsidRPr="0039767F">
              <w:rPr>
                <w:rFonts w:hint="eastAsia"/>
                <w:szCs w:val="22"/>
              </w:rPr>
              <w:t xml:space="preserve">　１</w:t>
            </w:r>
            <w:r>
              <w:rPr>
                <w:rFonts w:hint="eastAsia"/>
                <w:szCs w:val="22"/>
              </w:rPr>
              <w:t xml:space="preserve">　CORINS等への登録に問題はない。</w:t>
            </w:r>
          </w:p>
          <w:p w:rsidR="00630154" w:rsidRDefault="00630154" w:rsidP="00630154">
            <w:pPr>
              <w:rPr>
                <w:szCs w:val="22"/>
              </w:rPr>
            </w:pPr>
            <w:r>
              <w:rPr>
                <w:rFonts w:hint="eastAsia"/>
                <w:szCs w:val="22"/>
              </w:rPr>
              <w:t xml:space="preserve">　２　現在従事中の工事がある。</w:t>
            </w:r>
          </w:p>
          <w:p w:rsidR="00630154" w:rsidRDefault="00630154" w:rsidP="00630154">
            <w:pPr>
              <w:rPr>
                <w:szCs w:val="22"/>
              </w:rPr>
            </w:pPr>
            <w:r>
              <w:rPr>
                <w:rFonts w:hint="eastAsia"/>
                <w:szCs w:val="22"/>
              </w:rPr>
              <w:t xml:space="preserve">　３　申請等会社名と監理技術証上の所属会社名が異なる。</w:t>
            </w:r>
          </w:p>
          <w:p w:rsidR="00630154" w:rsidRDefault="00630154" w:rsidP="00630154">
            <w:pPr>
              <w:rPr>
                <w:szCs w:val="22"/>
              </w:rPr>
            </w:pPr>
            <w:r>
              <w:rPr>
                <w:rFonts w:hint="eastAsia"/>
                <w:szCs w:val="22"/>
              </w:rPr>
              <w:t xml:space="preserve">　４　公告又は公募した要件の資格を有していない。</w:t>
            </w:r>
          </w:p>
          <w:p w:rsidR="00630154" w:rsidRDefault="00630154" w:rsidP="00630154">
            <w:pPr>
              <w:rPr>
                <w:szCs w:val="22"/>
              </w:rPr>
            </w:pPr>
            <w:r>
              <w:rPr>
                <w:rFonts w:hint="eastAsia"/>
                <w:szCs w:val="22"/>
              </w:rPr>
              <w:t xml:space="preserve">　５　該当する監理技術者資格者証情報がない。</w:t>
            </w:r>
          </w:p>
          <w:p w:rsidR="00630154" w:rsidRPr="0039767F" w:rsidRDefault="00630154" w:rsidP="00630154">
            <w:pPr>
              <w:rPr>
                <w:szCs w:val="22"/>
              </w:rPr>
            </w:pPr>
            <w:r>
              <w:rPr>
                <w:rFonts w:hint="eastAsia"/>
                <w:szCs w:val="22"/>
              </w:rPr>
              <w:t xml:space="preserve">　６　その他</w:t>
            </w:r>
          </w:p>
        </w:tc>
      </w:tr>
    </w:tbl>
    <w:p w:rsidR="00AD42DB" w:rsidRDefault="00AD42DB">
      <w:pPr>
        <w:widowControl/>
        <w:jc w:val="left"/>
        <w:rPr>
          <w:sz w:val="28"/>
          <w:szCs w:val="28"/>
        </w:rPr>
      </w:pPr>
      <w:r>
        <w:rPr>
          <w:sz w:val="28"/>
          <w:szCs w:val="28"/>
        </w:rPr>
        <w:br w:type="page"/>
      </w:r>
    </w:p>
    <w:p w:rsidR="00831D16" w:rsidRPr="00477E1B" w:rsidRDefault="00071526" w:rsidP="00831D16">
      <w:pPr>
        <w:jc w:val="center"/>
        <w:rPr>
          <w:sz w:val="28"/>
          <w:szCs w:val="28"/>
        </w:rPr>
      </w:pPr>
      <w:r>
        <w:rPr>
          <w:rFonts w:hint="eastAsia"/>
          <w:noProof/>
          <w:sz w:val="28"/>
          <w:szCs w:val="28"/>
        </w:rPr>
        <w:lastRenderedPageBreak/>
        <mc:AlternateContent>
          <mc:Choice Requires="wps">
            <w:drawing>
              <wp:anchor distT="45720" distB="45720" distL="114300" distR="114300" simplePos="0" relativeHeight="251661312" behindDoc="0" locked="0" layoutInCell="1" allowOverlap="1">
                <wp:simplePos x="0" y="0"/>
                <wp:positionH relativeFrom="column">
                  <wp:posOffset>5102860</wp:posOffset>
                </wp:positionH>
                <wp:positionV relativeFrom="paragraph">
                  <wp:posOffset>-345440</wp:posOffset>
                </wp:positionV>
                <wp:extent cx="920750" cy="254000"/>
                <wp:effectExtent l="12700" t="12700" r="9525" b="952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4000"/>
                        </a:xfrm>
                        <a:prstGeom prst="rect">
                          <a:avLst/>
                        </a:prstGeom>
                        <a:solidFill>
                          <a:srgbClr val="FFFFFF"/>
                        </a:solidFill>
                        <a:ln w="9525">
                          <a:solidFill>
                            <a:srgbClr val="000000"/>
                          </a:solidFill>
                          <a:miter lim="800000"/>
                          <a:headEnd/>
                          <a:tailEnd/>
                        </a:ln>
                      </wps:spPr>
                      <wps:txbx>
                        <w:txbxContent>
                          <w:p w:rsidR="000E3561" w:rsidRDefault="000E3561" w:rsidP="000E3561">
                            <w:r>
                              <w:rPr>
                                <w:rFonts w:hint="eastAsia"/>
                              </w:rPr>
                              <w:t>別添資料</w:t>
                            </w:r>
                            <w:r w:rsidR="00071526">
                              <w:rPr>
                                <w:rFonts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1.8pt;margin-top:-27.2pt;width:72.5pt;height: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">
                <v:textbox>
                  <w:txbxContent>
                    <w:p w:rsidR="000E3561" w:rsidRDefault="000E3561" w:rsidP="000E3561">
                      <w:r>
                        <w:rPr>
                          <w:rFonts w:hint="eastAsia"/>
                        </w:rPr>
                        <w:t>別添資料</w:t>
                      </w:r>
                      <w:r w:rsidR="00071526">
                        <w:rPr>
                          <w:rFonts w:hint="eastAsia"/>
                        </w:rPr>
                        <w:t>３</w:t>
                      </w:r>
                    </w:p>
                  </w:txbxContent>
                </v:textbox>
                <w10:wrap type="square"/>
              </v:shape>
            </w:pict>
          </mc:Fallback>
        </mc:AlternateContent>
      </w:r>
      <w:r>
        <w:rPr>
          <w:rFonts w:hint="eastAsia"/>
          <w:sz w:val="28"/>
          <w:szCs w:val="28"/>
        </w:rPr>
        <w:t xml:space="preserve">　　</w:t>
      </w:r>
      <w:r w:rsidR="00831D16" w:rsidRPr="00477E1B">
        <w:rPr>
          <w:rFonts w:hint="eastAsia"/>
          <w:sz w:val="28"/>
          <w:szCs w:val="28"/>
        </w:rPr>
        <w:t>入札約款</w:t>
      </w:r>
    </w:p>
    <w:p w:rsidR="00DF06F2" w:rsidRDefault="00DF06F2" w:rsidP="00DF06F2">
      <w:pPr>
        <w:ind w:leftChars="200" w:left="405"/>
      </w:pPr>
    </w:p>
    <w:p w:rsidR="00DF06F2" w:rsidRPr="000E3561" w:rsidRDefault="00DF06F2" w:rsidP="00845096">
      <w:pPr>
        <w:ind w:rightChars="100" w:right="203"/>
        <w:jc w:val="right"/>
      </w:pPr>
      <w:r w:rsidRPr="000E3561">
        <w:rPr>
          <w:rFonts w:hint="eastAsia"/>
          <w:kern w:val="0"/>
        </w:rPr>
        <w:t>昭和４９年１２月２７日制定</w:t>
      </w:r>
      <w:r w:rsidRPr="000E3561">
        <w:rPr>
          <w:rFonts w:hint="eastAsia"/>
        </w:rPr>
        <w:t xml:space="preserve">　</w:t>
      </w:r>
    </w:p>
    <w:p w:rsidR="00DF06F2" w:rsidRPr="000E3561" w:rsidRDefault="00DF06F2" w:rsidP="00DF06F2">
      <w:pPr>
        <w:ind w:leftChars="200" w:left="405"/>
        <w:jc w:val="right"/>
        <w:rPr>
          <w:u w:val="single"/>
        </w:rPr>
      </w:pPr>
      <w:r w:rsidRPr="000E3561">
        <w:rPr>
          <w:rFonts w:hint="eastAsia"/>
          <w:u w:val="single"/>
        </w:rPr>
        <w:t xml:space="preserve">平成３０年３月２２日最終改正　</w:t>
      </w:r>
    </w:p>
    <w:p w:rsidR="00DF06F2" w:rsidRPr="000E3561" w:rsidRDefault="00DF06F2" w:rsidP="00DF06F2">
      <w:pPr>
        <w:ind w:leftChars="200" w:left="405"/>
        <w:jc w:val="left"/>
      </w:pPr>
      <w:r w:rsidRPr="000E3561">
        <w:rPr>
          <w:rFonts w:hint="eastAsia"/>
        </w:rPr>
        <w:t xml:space="preserve">（目的）　</w:t>
      </w:r>
    </w:p>
    <w:p w:rsidR="00DF06F2" w:rsidRPr="000E3561" w:rsidRDefault="00DF06F2" w:rsidP="00DF06F2">
      <w:pPr>
        <w:spacing w:afterLines="50" w:after="143"/>
        <w:ind w:leftChars="200" w:left="608" w:hangingChars="100" w:hanging="203"/>
        <w:jc w:val="left"/>
      </w:pPr>
      <w:r w:rsidRPr="000E3561">
        <w:rPr>
          <w:rFonts w:hint="eastAsia"/>
        </w:rPr>
        <w:t>第１条　千葉県の発注に係る工事又は製造の請負及び調査、測量、設計等の委託の契約（千葉県の物品等又は特定役務の調達手続の特例を定める規則（平成７年千葉県規則第１００号）で規定する特定調達契約を除く。）に係る競争入札を行う場合における入札その他の取扱いについては、地方自治法（昭和２２年法律第６７号）その他の法令に定めるもののほか、この入札約款の定めるところによるものとする。</w:t>
      </w:r>
    </w:p>
    <w:p w:rsidR="00DF06F2" w:rsidRPr="000E3561" w:rsidRDefault="00DF06F2" w:rsidP="00DF06F2">
      <w:pPr>
        <w:ind w:leftChars="200" w:left="405"/>
        <w:jc w:val="left"/>
      </w:pPr>
      <w:r w:rsidRPr="000E3561">
        <w:rPr>
          <w:rFonts w:hint="eastAsia"/>
        </w:rPr>
        <w:t xml:space="preserve">（入札等）　</w:t>
      </w:r>
    </w:p>
    <w:p w:rsidR="00DF06F2" w:rsidRPr="000E3561" w:rsidRDefault="00DF06F2" w:rsidP="00DF06F2">
      <w:pPr>
        <w:ind w:leftChars="200" w:left="608" w:hangingChars="100" w:hanging="203"/>
        <w:jc w:val="left"/>
      </w:pPr>
      <w:r w:rsidRPr="000E3561">
        <w:rPr>
          <w:rFonts w:hint="eastAsia"/>
        </w:rPr>
        <w:t>第２条　入札参加者は、図面、仕様書、契約書案、現場等を熟覧の上、入札しなければならない。この場合において、図面、仕様書、契約書案等について疑義があるときは関係職員の説明を求めることができる。</w:t>
      </w:r>
    </w:p>
    <w:p w:rsidR="00DF06F2" w:rsidRPr="000E3561" w:rsidRDefault="00DF06F2" w:rsidP="00DF06F2">
      <w:pPr>
        <w:ind w:leftChars="200" w:left="608" w:hangingChars="100" w:hanging="203"/>
        <w:jc w:val="left"/>
      </w:pPr>
      <w:r w:rsidRPr="000E3561">
        <w:rPr>
          <w:rFonts w:hint="eastAsia"/>
        </w:rPr>
        <w:t>２　入札書は別記第１号様式により作成し、封かんの上、</w:t>
      </w:r>
      <w:r w:rsidRPr="000E3561">
        <w:rPr>
          <w:rFonts w:hint="eastAsia"/>
          <w:u w:val="single"/>
        </w:rPr>
        <w:t>入札参加者の商号又は名称、入札件名及び開札日時</w:t>
      </w:r>
      <w:r w:rsidRPr="000E3561">
        <w:rPr>
          <w:rFonts w:hint="eastAsia"/>
        </w:rPr>
        <w:t xml:space="preserve">を表記し、公告又は通知書に示した時刻までに入札箱に投入しなければならない。　</w:t>
      </w:r>
    </w:p>
    <w:p w:rsidR="00DF06F2" w:rsidRPr="000E3561" w:rsidRDefault="00DF06F2" w:rsidP="00DF06F2">
      <w:pPr>
        <w:ind w:leftChars="200" w:left="608" w:hangingChars="100" w:hanging="203"/>
        <w:jc w:val="left"/>
      </w:pPr>
      <w:r w:rsidRPr="000E3561">
        <w:rPr>
          <w:rFonts w:hint="eastAsia"/>
        </w:rPr>
        <w:t>３　入札参加者は代理人をして入札させるときは、別記第２号様式による委任状を持参させなければならない。</w:t>
      </w:r>
    </w:p>
    <w:p w:rsidR="00DF06F2" w:rsidRPr="000E3561" w:rsidRDefault="00DF06F2" w:rsidP="00DF06F2">
      <w:pPr>
        <w:ind w:leftChars="200" w:left="608" w:hangingChars="100" w:hanging="203"/>
        <w:jc w:val="left"/>
      </w:pPr>
      <w:r w:rsidRPr="000E3561">
        <w:rPr>
          <w:rFonts w:hint="eastAsia"/>
        </w:rPr>
        <w:t>４　入札参加者又はその代理人は、入札の前に別記第３号様式による誓約書を提出しなければならない。</w:t>
      </w:r>
    </w:p>
    <w:p w:rsidR="00DF06F2" w:rsidRPr="000E3561" w:rsidRDefault="00DF06F2" w:rsidP="00DF06F2">
      <w:pPr>
        <w:ind w:leftChars="200" w:left="608" w:hangingChars="100" w:hanging="203"/>
        <w:jc w:val="left"/>
      </w:pPr>
      <w:r w:rsidRPr="000E3561">
        <w:rPr>
          <w:rFonts w:hint="eastAsia"/>
        </w:rPr>
        <w:t>５　入札参加者又はその代理人は、当該入札に対する他の入札参加者の代理をすることはできない。</w:t>
      </w:r>
    </w:p>
    <w:p w:rsidR="00DF06F2" w:rsidRPr="000E3561" w:rsidRDefault="00DF06F2" w:rsidP="00DF06F2">
      <w:pPr>
        <w:ind w:leftChars="200" w:left="608" w:hangingChars="100" w:hanging="203"/>
        <w:jc w:val="left"/>
      </w:pPr>
      <w:r w:rsidRPr="000E3561">
        <w:rPr>
          <w:rFonts w:hint="eastAsia"/>
        </w:rPr>
        <w:t>６　入札参加者は、地方自治法施行令（昭和２２年政令第１６号）第１６７条の４第２項の規定に該当する者を入札代理人とすることはできない。</w:t>
      </w:r>
    </w:p>
    <w:p w:rsidR="00DF06F2" w:rsidRPr="000E3561" w:rsidRDefault="00DF06F2" w:rsidP="00DF06F2">
      <w:pPr>
        <w:spacing w:afterLines="50" w:after="143"/>
        <w:ind w:leftChars="200" w:left="608" w:hangingChars="100" w:hanging="203"/>
        <w:jc w:val="left"/>
      </w:pPr>
      <w:r w:rsidRPr="000E3561">
        <w:rPr>
          <w:rFonts w:hint="eastAsia"/>
        </w:rPr>
        <w:t>７　入札参加者は、入札書を入札箱に投入した後は、開札前後を問わず、入札書の書換え、引換え又は撤回をすることができない。</w:t>
      </w:r>
    </w:p>
    <w:p w:rsidR="00DF06F2" w:rsidRPr="000E3561" w:rsidRDefault="00DF06F2" w:rsidP="00DF06F2">
      <w:pPr>
        <w:ind w:leftChars="200" w:left="405"/>
        <w:jc w:val="left"/>
      </w:pPr>
      <w:r w:rsidRPr="000E3561">
        <w:rPr>
          <w:rFonts w:hint="eastAsia"/>
        </w:rPr>
        <w:t>（入札辞退）</w:t>
      </w:r>
    </w:p>
    <w:p w:rsidR="00DF06F2" w:rsidRPr="000E3561" w:rsidRDefault="00DF06F2" w:rsidP="00DF06F2">
      <w:pPr>
        <w:ind w:leftChars="200" w:left="608" w:hangingChars="100" w:hanging="203"/>
        <w:jc w:val="left"/>
      </w:pPr>
      <w:r w:rsidRPr="000E3561">
        <w:rPr>
          <w:rFonts w:hint="eastAsia"/>
        </w:rPr>
        <w:t>第３条　入札参加資格がある旨の確認を受けた者又は指名を受けた者は、</w:t>
      </w:r>
      <w:r w:rsidRPr="000E3561">
        <w:rPr>
          <w:rFonts w:hint="eastAsia"/>
          <w:u w:val="single"/>
        </w:rPr>
        <w:t>入札書を提出するまでは、</w:t>
      </w:r>
      <w:r w:rsidRPr="000E3561">
        <w:rPr>
          <w:rFonts w:hint="eastAsia"/>
        </w:rPr>
        <w:t>いつでも入札を辞退することができる。</w:t>
      </w:r>
      <w:r w:rsidRPr="000E3561">
        <w:rPr>
          <w:rFonts w:hint="eastAsia"/>
          <w:u w:val="single"/>
        </w:rPr>
        <w:t>予定価格の制限の範囲内の価格をもって入札をした者がいないときに再度の入札を行う場合も、また同様とする。</w:t>
      </w:r>
    </w:p>
    <w:p w:rsidR="00DF06F2" w:rsidRPr="000E3561" w:rsidRDefault="00DF06F2" w:rsidP="00DF06F2">
      <w:pPr>
        <w:ind w:leftChars="200" w:left="608" w:hangingChars="100" w:hanging="203"/>
        <w:jc w:val="left"/>
      </w:pPr>
      <w:r w:rsidRPr="000E3561">
        <w:rPr>
          <w:rFonts w:hint="eastAsia"/>
        </w:rPr>
        <w:t>２　入札参加資格がある旨の確認を受けた者又は指名を受けた者は、入札を辞退するときは、その旨を、次の各号に掲げるところにより申し出るものとする。</w:t>
      </w:r>
    </w:p>
    <w:p w:rsidR="00DF06F2" w:rsidRPr="000E3561" w:rsidRDefault="00DF06F2" w:rsidP="00DF06F2">
      <w:pPr>
        <w:ind w:leftChars="200" w:left="608" w:hangingChars="100" w:hanging="203"/>
        <w:jc w:val="left"/>
      </w:pPr>
      <w:r w:rsidRPr="000E3561">
        <w:rPr>
          <w:rFonts w:hint="eastAsia"/>
        </w:rPr>
        <w:t>（１）入札執行前にあっては、入札辞退届（別記第４号様式）を契約担当者に直接持参し、又は郵送（入札日の前日までに到達するものに限る。）して行う。</w:t>
      </w:r>
    </w:p>
    <w:p w:rsidR="00DF06F2" w:rsidRPr="000E3561" w:rsidRDefault="00DF06F2" w:rsidP="00DF06F2">
      <w:pPr>
        <w:ind w:leftChars="200" w:left="608" w:hangingChars="100" w:hanging="203"/>
        <w:jc w:val="left"/>
      </w:pPr>
      <w:r w:rsidRPr="000E3561">
        <w:rPr>
          <w:rFonts w:hint="eastAsia"/>
        </w:rPr>
        <w:t>（２）入札執行中にあっては、入札辞退届又はその旨を明記した入札書を、入札を執行する者に直接提出して行う。</w:t>
      </w:r>
    </w:p>
    <w:p w:rsidR="00DF06F2" w:rsidRPr="000E3561" w:rsidRDefault="00DF06F2" w:rsidP="00DF06F2">
      <w:pPr>
        <w:spacing w:afterLines="50" w:after="143"/>
        <w:ind w:leftChars="200" w:left="405"/>
        <w:jc w:val="left"/>
      </w:pPr>
      <w:r w:rsidRPr="000E3561">
        <w:rPr>
          <w:rFonts w:hint="eastAsia"/>
        </w:rPr>
        <w:t>３　入札を辞退した者は、これを理由として以後の指名等について不利益な取扱いを受けることはない。</w:t>
      </w:r>
    </w:p>
    <w:p w:rsidR="00DF06F2" w:rsidRPr="000E3561" w:rsidRDefault="00DF06F2" w:rsidP="00DF06F2">
      <w:pPr>
        <w:ind w:leftChars="200" w:left="405"/>
        <w:jc w:val="left"/>
      </w:pPr>
      <w:r w:rsidRPr="000E3561">
        <w:rPr>
          <w:rFonts w:hint="eastAsia"/>
        </w:rPr>
        <w:t>（公正な入札の確保）</w:t>
      </w:r>
    </w:p>
    <w:p w:rsidR="00DF06F2" w:rsidRPr="000E3561" w:rsidRDefault="00DF06F2" w:rsidP="00DF06F2">
      <w:pPr>
        <w:ind w:leftChars="200" w:left="608" w:hangingChars="100" w:hanging="203"/>
        <w:jc w:val="left"/>
      </w:pPr>
      <w:r w:rsidRPr="000E3561">
        <w:rPr>
          <w:rFonts w:hint="eastAsia"/>
        </w:rPr>
        <w:t>第４条　入札参加者は、私的独占の禁止及び公正取引の確保に関する法律（昭和２２年法律　第５４号　以下「独禁法」という）等に抵触する行為を行なってはならない。</w:t>
      </w:r>
    </w:p>
    <w:p w:rsidR="00DF06F2" w:rsidRPr="000E3561" w:rsidRDefault="00DF06F2" w:rsidP="00DF06F2">
      <w:pPr>
        <w:ind w:leftChars="200" w:left="608" w:hangingChars="100" w:hanging="203"/>
        <w:jc w:val="left"/>
      </w:pPr>
      <w:r w:rsidRPr="000E3561">
        <w:rPr>
          <w:rFonts w:hint="eastAsia"/>
        </w:rPr>
        <w:t>２　入札参加者は、入札に当たっては、他の入札参加者と</w:t>
      </w:r>
      <w:r w:rsidRPr="000E3561">
        <w:rPr>
          <w:rFonts w:hint="eastAsia"/>
          <w:u w:val="single"/>
        </w:rPr>
        <w:t>入札価格、入札意思又は工事費内訳書その他提出する書類（次項において「入札書等」という。）</w:t>
      </w:r>
      <w:r w:rsidRPr="000E3561">
        <w:rPr>
          <w:rFonts w:hint="eastAsia"/>
        </w:rPr>
        <w:t>についていかなる相談も行なわず、独自に価格を定めなければならない。</w:t>
      </w:r>
    </w:p>
    <w:p w:rsidR="00DF06F2" w:rsidRPr="000E3561" w:rsidRDefault="00DF06F2" w:rsidP="00DF06F2">
      <w:pPr>
        <w:ind w:leftChars="200" w:left="608" w:hangingChars="100" w:hanging="203"/>
        <w:jc w:val="left"/>
      </w:pPr>
      <w:r w:rsidRPr="000E3561">
        <w:rPr>
          <w:rFonts w:hint="eastAsia"/>
        </w:rPr>
        <w:t>３　入札参加者は、落札者の決定前に、他の入札参加者に対して</w:t>
      </w:r>
      <w:r w:rsidRPr="000E3561">
        <w:rPr>
          <w:rFonts w:hint="eastAsia"/>
          <w:u w:val="single"/>
        </w:rPr>
        <w:t>入札価格、入札意思又は入札書等を</w:t>
      </w:r>
      <w:r w:rsidRPr="000E3561">
        <w:rPr>
          <w:rFonts w:hint="eastAsia"/>
        </w:rPr>
        <w:t>開示してはならない。</w:t>
      </w:r>
    </w:p>
    <w:p w:rsidR="00DF06F2" w:rsidRPr="000E3561" w:rsidRDefault="00DF06F2" w:rsidP="00DF06F2">
      <w:pPr>
        <w:spacing w:afterLines="50" w:after="143"/>
        <w:ind w:leftChars="200" w:left="405"/>
        <w:jc w:val="left"/>
      </w:pPr>
      <w:r w:rsidRPr="000E3561">
        <w:rPr>
          <w:rFonts w:hint="eastAsia"/>
        </w:rPr>
        <w:t>４　入札参加者は、入札前に他の入札参加者の入札意思をさぐる行為をしてはならない。</w:t>
      </w:r>
    </w:p>
    <w:p w:rsidR="00D41363" w:rsidRPr="000E3561" w:rsidRDefault="00D41363" w:rsidP="00DF06F2">
      <w:pPr>
        <w:ind w:leftChars="200" w:left="405"/>
        <w:jc w:val="left"/>
      </w:pPr>
    </w:p>
    <w:p w:rsidR="00DF06F2" w:rsidRPr="000E3561" w:rsidRDefault="00DF06F2" w:rsidP="00DF06F2">
      <w:pPr>
        <w:ind w:leftChars="200" w:left="405"/>
        <w:jc w:val="left"/>
      </w:pPr>
      <w:r w:rsidRPr="000E3561">
        <w:rPr>
          <w:rFonts w:hint="eastAsia"/>
        </w:rPr>
        <w:lastRenderedPageBreak/>
        <w:t>（入札の取りやめ等）</w:t>
      </w:r>
    </w:p>
    <w:p w:rsidR="00DF06F2" w:rsidRPr="000E3561" w:rsidRDefault="00DF06F2" w:rsidP="00DF06F2">
      <w:pPr>
        <w:ind w:leftChars="200" w:left="608" w:hangingChars="100" w:hanging="203"/>
        <w:jc w:val="left"/>
      </w:pPr>
      <w:r w:rsidRPr="000E3561">
        <w:rPr>
          <w:rFonts w:hint="eastAsia"/>
        </w:rPr>
        <w:t>第５条　入札参加者が談合し、又は談合の恐れがある不穏の行動をとるなど、入札を公正に執行することができないと認められるときは、当該入札参加者を入札に参加させず、又は入札の執行を保留し、延期し、若しくは取りやめることができる。</w:t>
      </w:r>
    </w:p>
    <w:p w:rsidR="00DF06F2" w:rsidRPr="000E3561" w:rsidRDefault="00DF06F2" w:rsidP="00DF06F2">
      <w:pPr>
        <w:spacing w:afterLines="50" w:after="143"/>
        <w:ind w:leftChars="200" w:left="608" w:hangingChars="100" w:hanging="203"/>
        <w:jc w:val="left"/>
      </w:pPr>
      <w:r w:rsidRPr="000E3561">
        <w:rPr>
          <w:rFonts w:hint="eastAsia"/>
        </w:rPr>
        <w:t>２　入札参加者が一者である場合は、特別な事情がない限り入札をとりやめるものとする。ただし、低入札価格調査対象者については入札参加者として取扱う。</w:t>
      </w:r>
    </w:p>
    <w:p w:rsidR="00DF06F2" w:rsidRPr="000E3561" w:rsidRDefault="00DF06F2" w:rsidP="00DF06F2">
      <w:pPr>
        <w:ind w:leftChars="200" w:left="405"/>
        <w:jc w:val="left"/>
      </w:pPr>
      <w:r w:rsidRPr="000E3561">
        <w:rPr>
          <w:rFonts w:hint="eastAsia"/>
        </w:rPr>
        <w:t>（無効となる入札）</w:t>
      </w:r>
    </w:p>
    <w:p w:rsidR="00DF06F2" w:rsidRPr="000E3561" w:rsidRDefault="00DF06F2" w:rsidP="00DF06F2">
      <w:pPr>
        <w:ind w:leftChars="200" w:left="405"/>
        <w:jc w:val="left"/>
      </w:pPr>
      <w:r w:rsidRPr="000E3561">
        <w:rPr>
          <w:rFonts w:hint="eastAsia"/>
        </w:rPr>
        <w:t>第６条　次の各号のいずれかに該当する入札は無効とする。</w:t>
      </w:r>
    </w:p>
    <w:p w:rsidR="00DF06F2" w:rsidRPr="000E3561" w:rsidRDefault="00DF06F2" w:rsidP="00DF06F2">
      <w:pPr>
        <w:ind w:leftChars="200" w:left="405"/>
        <w:jc w:val="left"/>
      </w:pPr>
      <w:r w:rsidRPr="000E3561">
        <w:rPr>
          <w:rFonts w:hint="eastAsia"/>
        </w:rPr>
        <w:t>（１）入札に参加する資格を有しない者のした入札</w:t>
      </w:r>
    </w:p>
    <w:p w:rsidR="00DF06F2" w:rsidRPr="000E3561" w:rsidRDefault="00DF06F2" w:rsidP="00DF06F2">
      <w:pPr>
        <w:ind w:leftChars="200" w:left="405"/>
        <w:jc w:val="left"/>
      </w:pPr>
      <w:r w:rsidRPr="000E3561">
        <w:rPr>
          <w:rFonts w:hint="eastAsia"/>
        </w:rPr>
        <w:t>（２）委任状を持参しない代理人のした入札</w:t>
      </w:r>
    </w:p>
    <w:p w:rsidR="00DF06F2" w:rsidRPr="000E3561" w:rsidRDefault="00DF06F2" w:rsidP="00DF06F2">
      <w:pPr>
        <w:ind w:leftChars="200" w:left="405"/>
        <w:jc w:val="left"/>
      </w:pPr>
      <w:r w:rsidRPr="000E3561">
        <w:rPr>
          <w:rFonts w:hint="eastAsia"/>
        </w:rPr>
        <w:t>（３）所定の入札保証金を納付しない者のした入札（免除の場合を除く。）</w:t>
      </w:r>
    </w:p>
    <w:p w:rsidR="00DF06F2" w:rsidRPr="000E3561" w:rsidRDefault="00DF06F2" w:rsidP="00DF06F2">
      <w:pPr>
        <w:ind w:leftChars="200" w:left="405"/>
        <w:jc w:val="left"/>
      </w:pPr>
      <w:r w:rsidRPr="000E3561">
        <w:rPr>
          <w:rFonts w:hint="eastAsia"/>
        </w:rPr>
        <w:t>（４）記名押印を欠く入札</w:t>
      </w:r>
    </w:p>
    <w:p w:rsidR="00DF06F2" w:rsidRPr="000E3561" w:rsidRDefault="00DF06F2" w:rsidP="00DF06F2">
      <w:pPr>
        <w:ind w:leftChars="200" w:left="405"/>
        <w:jc w:val="left"/>
      </w:pPr>
      <w:r w:rsidRPr="000E3561">
        <w:rPr>
          <w:rFonts w:hint="eastAsia"/>
        </w:rPr>
        <w:t>（５）金額を訂正した入札</w:t>
      </w:r>
    </w:p>
    <w:p w:rsidR="00DF06F2" w:rsidRPr="000E3561" w:rsidRDefault="00DF06F2" w:rsidP="00DF06F2">
      <w:pPr>
        <w:ind w:leftChars="200" w:left="405"/>
        <w:jc w:val="left"/>
      </w:pPr>
      <w:r w:rsidRPr="000E3561">
        <w:rPr>
          <w:rFonts w:hint="eastAsia"/>
        </w:rPr>
        <w:t>（６）誤字、脱字等により意思表示が不明瞭である入札</w:t>
      </w:r>
    </w:p>
    <w:p w:rsidR="00DF06F2" w:rsidRPr="000E3561" w:rsidRDefault="00DF06F2" w:rsidP="00DF06F2">
      <w:pPr>
        <w:ind w:leftChars="200" w:left="405"/>
        <w:jc w:val="left"/>
      </w:pPr>
      <w:r w:rsidRPr="000E3561">
        <w:rPr>
          <w:rFonts w:hint="eastAsia"/>
        </w:rPr>
        <w:t>（７）明らかに談合であると認められる入札</w:t>
      </w:r>
    </w:p>
    <w:p w:rsidR="00DF06F2" w:rsidRPr="000E3561" w:rsidRDefault="00DF06F2" w:rsidP="00DF06F2">
      <w:pPr>
        <w:ind w:leftChars="200" w:left="405"/>
        <w:jc w:val="left"/>
      </w:pPr>
      <w:r w:rsidRPr="000E3561">
        <w:rPr>
          <w:rFonts w:hint="eastAsia"/>
        </w:rPr>
        <w:t>（８）同一事項の入札について他の入札参加者の代理人を兼ね、又は二人以上の代理をした者の入札</w:t>
      </w:r>
    </w:p>
    <w:p w:rsidR="00DF06F2" w:rsidRPr="000E3561" w:rsidRDefault="00DF06F2" w:rsidP="00DF06F2">
      <w:pPr>
        <w:ind w:leftChars="200" w:left="1013" w:hangingChars="300" w:hanging="608"/>
        <w:jc w:val="left"/>
      </w:pPr>
      <w:r w:rsidRPr="000E3561">
        <w:rPr>
          <w:rFonts w:hint="eastAsia"/>
        </w:rPr>
        <w:t>（９）低入札価格調査において、事情聴取に協力しない者及び調査報告書の提出に代わる届出をした者及び契約担当者から指示された書類を規定の期限までに提出しない者のした入札</w:t>
      </w:r>
    </w:p>
    <w:p w:rsidR="00DF06F2" w:rsidRPr="000E3561" w:rsidRDefault="00DF06F2" w:rsidP="00DF06F2">
      <w:pPr>
        <w:ind w:leftChars="200" w:left="405"/>
        <w:jc w:val="left"/>
      </w:pPr>
      <w:r w:rsidRPr="000E3561">
        <w:rPr>
          <w:rFonts w:hint="eastAsia"/>
        </w:rPr>
        <w:t>（10）入札手続において必要とされた書類に重大な不備があると認められた者のした入札</w:t>
      </w:r>
    </w:p>
    <w:p w:rsidR="00DF06F2" w:rsidRPr="000E3561" w:rsidRDefault="00DF06F2" w:rsidP="00DF06F2">
      <w:pPr>
        <w:ind w:leftChars="200" w:left="405"/>
        <w:jc w:val="left"/>
      </w:pPr>
      <w:r w:rsidRPr="000E3561">
        <w:rPr>
          <w:rFonts w:hint="eastAsia"/>
        </w:rPr>
        <w:t>（11）予定価格を事前公表された入札において、予定価格を超える金額の入札</w:t>
      </w:r>
    </w:p>
    <w:p w:rsidR="00DF06F2" w:rsidRPr="000E3561" w:rsidRDefault="00DF06F2" w:rsidP="00DF06F2">
      <w:pPr>
        <w:ind w:leftChars="200" w:left="405"/>
        <w:jc w:val="left"/>
      </w:pPr>
      <w:r w:rsidRPr="000E3561">
        <w:rPr>
          <w:rFonts w:hint="eastAsia"/>
        </w:rPr>
        <w:t>（12）一般競争入札（総合評価方式）において、技術資料の提出がなかった者のした入札</w:t>
      </w:r>
    </w:p>
    <w:p w:rsidR="00DF06F2" w:rsidRPr="000E3561" w:rsidRDefault="00DF06F2" w:rsidP="00DF06F2">
      <w:pPr>
        <w:ind w:leftChars="200" w:left="1013" w:hangingChars="300" w:hanging="608"/>
        <w:jc w:val="left"/>
      </w:pPr>
      <w:r w:rsidRPr="000E3561">
        <w:rPr>
          <w:rFonts w:hint="eastAsia"/>
        </w:rPr>
        <w:t>（13）一般競争入札（総合評価方式）において、技術資料のうち施工計画が不適切とされた者のした入札</w:t>
      </w:r>
    </w:p>
    <w:p w:rsidR="00DF06F2" w:rsidRPr="000E3561" w:rsidRDefault="00DF06F2" w:rsidP="00DF06F2">
      <w:pPr>
        <w:spacing w:afterLines="50" w:after="143"/>
        <w:ind w:leftChars="200" w:left="405"/>
        <w:jc w:val="left"/>
      </w:pPr>
      <w:r w:rsidRPr="000E3561">
        <w:rPr>
          <w:rFonts w:hint="eastAsia"/>
        </w:rPr>
        <w:t>（14）その他入札に関する条件に違反した入札</w:t>
      </w:r>
    </w:p>
    <w:p w:rsidR="00DF06F2" w:rsidRPr="000E3561" w:rsidRDefault="00DF06F2" w:rsidP="00DF06F2">
      <w:pPr>
        <w:ind w:leftChars="200" w:left="405"/>
        <w:jc w:val="left"/>
      </w:pPr>
      <w:r w:rsidRPr="000E3561">
        <w:rPr>
          <w:rFonts w:hint="eastAsia"/>
        </w:rPr>
        <w:t xml:space="preserve">（失格となる入札）　</w:t>
      </w:r>
    </w:p>
    <w:p w:rsidR="00DF06F2" w:rsidRPr="000E3561" w:rsidRDefault="00DF06F2" w:rsidP="00DF06F2">
      <w:pPr>
        <w:ind w:leftChars="200" w:left="405"/>
        <w:jc w:val="left"/>
      </w:pPr>
      <w:r w:rsidRPr="000E3561">
        <w:rPr>
          <w:rFonts w:hint="eastAsia"/>
        </w:rPr>
        <w:t>第７条　次の各号のいずれかに該当する入札は失格とする。</w:t>
      </w:r>
    </w:p>
    <w:p w:rsidR="00DF06F2" w:rsidRPr="000E3561" w:rsidRDefault="00DF06F2" w:rsidP="00DF06F2">
      <w:pPr>
        <w:ind w:leftChars="200" w:left="405"/>
        <w:jc w:val="left"/>
      </w:pPr>
      <w:r w:rsidRPr="000E3561">
        <w:rPr>
          <w:rFonts w:hint="eastAsia"/>
        </w:rPr>
        <w:t>（１）最低制限価格を設定した入札において、当該最低制限価格を下回る金額の入札</w:t>
      </w:r>
    </w:p>
    <w:p w:rsidR="00DF06F2" w:rsidRPr="000E3561" w:rsidRDefault="00DF06F2" w:rsidP="00DF06F2">
      <w:pPr>
        <w:ind w:leftChars="200" w:left="405"/>
        <w:jc w:val="left"/>
      </w:pPr>
      <w:r w:rsidRPr="000E3561">
        <w:rPr>
          <w:rFonts w:hint="eastAsia"/>
        </w:rPr>
        <w:t>（２）再度の入札において、１回目の入札の最低価格を上回る金額の入札</w:t>
      </w:r>
    </w:p>
    <w:p w:rsidR="00DF06F2" w:rsidRPr="000E3561" w:rsidRDefault="00DF06F2" w:rsidP="00DF06F2">
      <w:pPr>
        <w:spacing w:afterLines="50" w:after="143"/>
        <w:ind w:leftChars="200" w:left="405"/>
        <w:jc w:val="left"/>
      </w:pPr>
      <w:r w:rsidRPr="000E3561">
        <w:rPr>
          <w:rFonts w:hint="eastAsia"/>
        </w:rPr>
        <w:t>（３）低入札価格調査において失格とされた入札</w:t>
      </w:r>
    </w:p>
    <w:p w:rsidR="00DF06F2" w:rsidRPr="000E3561" w:rsidRDefault="00DF06F2" w:rsidP="00DF06F2">
      <w:pPr>
        <w:ind w:leftChars="200" w:left="405"/>
        <w:jc w:val="left"/>
      </w:pPr>
      <w:r w:rsidRPr="000E3561">
        <w:rPr>
          <w:rFonts w:hint="eastAsia"/>
        </w:rPr>
        <w:t xml:space="preserve">（開札）　</w:t>
      </w:r>
    </w:p>
    <w:p w:rsidR="00DF06F2" w:rsidRPr="000E3561" w:rsidRDefault="00DF06F2" w:rsidP="00DF06F2">
      <w:pPr>
        <w:spacing w:afterLines="50" w:after="143"/>
        <w:ind w:leftChars="200" w:left="405"/>
        <w:jc w:val="left"/>
      </w:pPr>
      <w:r w:rsidRPr="000E3561">
        <w:rPr>
          <w:rFonts w:hint="eastAsia"/>
        </w:rPr>
        <w:t>第８条　開札は、入札の終了後、直ちに当該入札場所において入札者を立ち会わせて行う。</w:t>
      </w:r>
    </w:p>
    <w:p w:rsidR="00DF06F2" w:rsidRPr="000E3561" w:rsidRDefault="00DF06F2" w:rsidP="00DF06F2">
      <w:pPr>
        <w:ind w:leftChars="200" w:left="405"/>
        <w:jc w:val="left"/>
      </w:pPr>
      <w:r w:rsidRPr="000E3561">
        <w:rPr>
          <w:rFonts w:hint="eastAsia"/>
        </w:rPr>
        <w:t>（保留）</w:t>
      </w:r>
    </w:p>
    <w:p w:rsidR="00DF06F2" w:rsidRPr="000E3561" w:rsidRDefault="00DF06F2" w:rsidP="00DF06F2">
      <w:pPr>
        <w:ind w:leftChars="200" w:left="608" w:hangingChars="100" w:hanging="203"/>
        <w:jc w:val="left"/>
      </w:pPr>
      <w:r w:rsidRPr="000E3561">
        <w:rPr>
          <w:rFonts w:hint="eastAsia"/>
        </w:rPr>
        <w:t>第９条　開札後、次の各号のいずれかに該当する場合においては、落札決定を行なわず、入札を保留とする。</w:t>
      </w:r>
    </w:p>
    <w:p w:rsidR="00DF06F2" w:rsidRPr="000E3561" w:rsidRDefault="00DF06F2" w:rsidP="00DF06F2">
      <w:pPr>
        <w:ind w:leftChars="200" w:left="405"/>
        <w:jc w:val="left"/>
      </w:pPr>
      <w:r w:rsidRPr="000E3561">
        <w:rPr>
          <w:rFonts w:hint="eastAsia"/>
        </w:rPr>
        <w:t>（１）低入札価格調査制度における低入札価格等に関する調査が必要なとき</w:t>
      </w:r>
    </w:p>
    <w:p w:rsidR="00DF06F2" w:rsidRPr="000E3561" w:rsidRDefault="00DF06F2" w:rsidP="00DF06F2">
      <w:pPr>
        <w:ind w:leftChars="200" w:left="405"/>
        <w:jc w:val="left"/>
      </w:pPr>
      <w:r w:rsidRPr="000E3561">
        <w:rPr>
          <w:rFonts w:hint="eastAsia"/>
        </w:rPr>
        <w:t>（２）一般競争入札（事後審査型）における落札候補者の資格確認審査を実施するとき</w:t>
      </w:r>
    </w:p>
    <w:p w:rsidR="00DF06F2" w:rsidRPr="000E3561" w:rsidRDefault="00DF06F2" w:rsidP="00DF06F2">
      <w:pPr>
        <w:spacing w:afterLines="50" w:after="143"/>
        <w:ind w:leftChars="200" w:left="405"/>
        <w:jc w:val="left"/>
      </w:pPr>
      <w:r w:rsidRPr="000E3561">
        <w:rPr>
          <w:rFonts w:hint="eastAsia"/>
        </w:rPr>
        <w:t>（３）発注者が特に必要と判断したとき</w:t>
      </w:r>
    </w:p>
    <w:p w:rsidR="00DF06F2" w:rsidRPr="000E3561" w:rsidRDefault="00DF06F2" w:rsidP="00DF06F2">
      <w:pPr>
        <w:ind w:leftChars="200" w:left="405"/>
        <w:jc w:val="left"/>
      </w:pPr>
      <w:r w:rsidRPr="000E3561">
        <w:rPr>
          <w:rFonts w:hint="eastAsia"/>
        </w:rPr>
        <w:t>（落札者の決定）</w:t>
      </w:r>
    </w:p>
    <w:p w:rsidR="00DF06F2" w:rsidRPr="000E3561" w:rsidRDefault="00DF06F2" w:rsidP="00DF06F2">
      <w:pPr>
        <w:ind w:leftChars="200" w:left="608" w:hangingChars="100" w:hanging="203"/>
        <w:jc w:val="left"/>
      </w:pPr>
      <w:r w:rsidRPr="000E3561">
        <w:rPr>
          <w:rFonts w:hint="eastAsia"/>
        </w:rPr>
        <w:t xml:space="preserve">第１０条　総合評価方式によらない工事又は製造に係る入札においては、入札を行った者のうち、予定価格及び最低制限価格の範囲内で最低の価格をもって入札した者を落札者とし、特に最低制限価格を設けない場合においては、最低の価格をもって入札した者を落札者とする。ただし、最低制限価格を設けない予定価格２千５百万円以上の建設工事において、契約ごとに１００分の９０からから１００分の７０の範囲内で主務課長（工事又は製造の請負契約の締結及び施工に関する事務を分掌する本庁の課長をいう。）又はかい長（千葉県財務規則（昭和三十九年千葉県財務規則第十三号の二）第二条第五号に定める職員をいう。以下同じ。）の定める額（以下「調査基準価格」という。）を下回る価格をもって入札した者（以下「価格落札調査対象者」という。）があるときは、その者により契約の内容に適合した履行がなされるかどうか調査し、契約の内容に適合した履行がなされると認められる価格落札調査対象者のうち、最低の価格をもって入札した者を落札者とする。　</w:t>
      </w:r>
    </w:p>
    <w:p w:rsidR="00DF06F2" w:rsidRPr="000E3561" w:rsidRDefault="00DF06F2" w:rsidP="00DF06F2">
      <w:pPr>
        <w:ind w:leftChars="200" w:left="608" w:hangingChars="100" w:hanging="203"/>
        <w:jc w:val="left"/>
      </w:pPr>
      <w:r w:rsidRPr="000E3561">
        <w:rPr>
          <w:rFonts w:hint="eastAsia"/>
        </w:rPr>
        <w:lastRenderedPageBreak/>
        <w:t>２　前項ただし書の場合において、契約の内容に適合した履行がなされると認められる価格落札調査対象者がいないときは、価格落札調査対象者以外の者のうち、予定価格の範囲内で最低の価格をもって入札した者を落札者とする。</w:t>
      </w:r>
    </w:p>
    <w:p w:rsidR="00DF06F2" w:rsidRPr="000E3561" w:rsidRDefault="00DF06F2" w:rsidP="00DF06F2">
      <w:pPr>
        <w:ind w:leftChars="200" w:left="608" w:hangingChars="100" w:hanging="203"/>
        <w:jc w:val="left"/>
      </w:pPr>
      <w:r w:rsidRPr="000E3561">
        <w:rPr>
          <w:rFonts w:hint="eastAsia"/>
        </w:rPr>
        <w:t>３　総合評価方式による工事又は製造に係る入札においては、入札を行った者のうち、落札の前提となる一定の要件（以下「落札必要要件」という。）に該当し、予定価格の範囲内の価格をもって入札した者で、価格と技術評価点から算出する評価値（以下「評価値」という。）の最も高い者を落札者とする。ただし、予定価格２千５百万円以上の工事又は製造に係る入札において、落札必要要件に該当し評価値の最も高い者が調査基準価格を下回る価格をもって入札したときは、「落札必要要件に該当し、かつ、調査基準価格を下回る価格をもって入札した者のうち、「落札必要要件に該当し、かつ、調査基準価格以上の価格をもって入札した者のうち、評価値の最も高い者」に比して評価値が同等以上である者」（以下「総合評価調査対象者」という。）により契約の内容に適合した履行がなされるかどうか調査し、契約の内容に適合した履行がなされると認められる総合評価調査対象者のうち、評価値の最も高い者を落札者とする。</w:t>
      </w:r>
    </w:p>
    <w:p w:rsidR="00DF06F2" w:rsidRPr="000E3561" w:rsidRDefault="00DF06F2" w:rsidP="00DF06F2">
      <w:pPr>
        <w:ind w:leftChars="200" w:left="608" w:hangingChars="100" w:hanging="203"/>
        <w:jc w:val="left"/>
      </w:pPr>
      <w:r w:rsidRPr="000E3561">
        <w:rPr>
          <w:rFonts w:hint="eastAsia"/>
        </w:rPr>
        <w:t>４　前項ただし書の場合において、契約の内容に適合した履行がなされると認められる総合評価調査対象者がいないときは、総合評価調査対象者以外の者のうち、落札必要要件に該当し、予定価格の範囲内の価格をもって入札した者で、評価値の最も高い者を落札者とする。</w:t>
      </w:r>
    </w:p>
    <w:p w:rsidR="00DF06F2" w:rsidRPr="000E3561" w:rsidRDefault="00DF06F2" w:rsidP="00DF06F2">
      <w:pPr>
        <w:ind w:leftChars="200" w:left="608" w:hangingChars="100" w:hanging="203"/>
        <w:jc w:val="left"/>
      </w:pPr>
      <w:r w:rsidRPr="000E3561">
        <w:rPr>
          <w:rFonts w:hint="eastAsia"/>
        </w:rPr>
        <w:t>５　委託業務に係る入札においては、予定価格及び最低制限価格の範囲内で最低価格をもって入札した者を落札者とし、最低制限価格を設けない場合においては、最低の価格をもって入札したものを落札者とする。ただし、１千万円以上の委託業務においては、契約ごとに１００分の８０から１００分の６０（地質調査に係る委託業務においては、１００分の８５から３分の２）の範囲内で主務課長（委託業務の契約の締結及び履行に関する事務を分掌する本庁の課長をいう。）又はかい長の定める額（以下「委託業務調査基準価格」という。）を下回る価格をもって入札した者（以下「委託業務価格落札調査対象者」という。）があるときは、その者により契約の内容に適合した履行がなされるかどうか調査し、契約の内容に適合した履行がなされると認められる委託業務価格落札調査対象者のうち、最低の価格をもって入札した者を落札者とする。</w:t>
      </w:r>
    </w:p>
    <w:p w:rsidR="00DF06F2" w:rsidRPr="000E3561" w:rsidRDefault="00DF06F2" w:rsidP="00DF06F2">
      <w:pPr>
        <w:spacing w:afterLines="50" w:after="143"/>
        <w:ind w:leftChars="200" w:left="608" w:hangingChars="100" w:hanging="203"/>
        <w:jc w:val="left"/>
      </w:pPr>
      <w:r w:rsidRPr="000E3561">
        <w:rPr>
          <w:rFonts w:hint="eastAsia"/>
        </w:rPr>
        <w:t>６　第１項ただし書、第３項ただし書又は第５項ただし書の場合において、価格落札調査象者、総合評価調査対象者又は委託業務価格落札調査対象者は契約担当者の行う調査に協力しなければならない。</w:t>
      </w:r>
    </w:p>
    <w:p w:rsidR="00DF06F2" w:rsidRPr="000E3561" w:rsidRDefault="00DF06F2" w:rsidP="00DF06F2">
      <w:pPr>
        <w:ind w:leftChars="200" w:left="405"/>
        <w:jc w:val="left"/>
      </w:pPr>
      <w:r w:rsidRPr="000E3561">
        <w:rPr>
          <w:rFonts w:hint="eastAsia"/>
        </w:rPr>
        <w:t xml:space="preserve">（同価格又は同評価値の入札者が二人以上ある場合の落札者の決定）　</w:t>
      </w:r>
    </w:p>
    <w:p w:rsidR="00DF06F2" w:rsidRPr="000E3561" w:rsidRDefault="00DF06F2" w:rsidP="00DF06F2">
      <w:pPr>
        <w:ind w:leftChars="200" w:left="608" w:hangingChars="100" w:hanging="203"/>
        <w:jc w:val="left"/>
      </w:pPr>
      <w:r w:rsidRPr="000E3561">
        <w:rPr>
          <w:rFonts w:hint="eastAsia"/>
        </w:rPr>
        <w:t>第１１条　落札となるべき同価格又は同評価値の入札をした者が二人以上あるときは、直ちに当該入札をした者にくじを引かせて落札者を定める。</w:t>
      </w:r>
    </w:p>
    <w:p w:rsidR="00DF06F2" w:rsidRPr="000E3561" w:rsidRDefault="00DF06F2" w:rsidP="00DF06F2">
      <w:pPr>
        <w:spacing w:afterLines="50" w:after="143"/>
        <w:ind w:leftChars="200" w:left="608" w:hangingChars="100" w:hanging="203"/>
        <w:jc w:val="left"/>
      </w:pPr>
      <w:r w:rsidRPr="000E3561">
        <w:rPr>
          <w:rFonts w:hint="eastAsia"/>
        </w:rPr>
        <w:t>２　前項の場合において、当該入札をした者のうちくじを引かない者があるときは、これに代わって入札事務に関係のない職員にくじを引かせる。</w:t>
      </w:r>
    </w:p>
    <w:p w:rsidR="00DF06F2" w:rsidRPr="000E3561" w:rsidRDefault="00DF06F2" w:rsidP="00DF06F2">
      <w:pPr>
        <w:ind w:leftChars="200" w:left="405"/>
        <w:jc w:val="left"/>
      </w:pPr>
      <w:r w:rsidRPr="000E3561">
        <w:rPr>
          <w:rFonts w:hint="eastAsia"/>
        </w:rPr>
        <w:t xml:space="preserve">（再度入札）　</w:t>
      </w:r>
    </w:p>
    <w:p w:rsidR="00DF06F2" w:rsidRPr="000E3561" w:rsidRDefault="00DF06F2" w:rsidP="00DF06F2">
      <w:pPr>
        <w:ind w:leftChars="200" w:left="608" w:hangingChars="100" w:hanging="203"/>
        <w:jc w:val="left"/>
      </w:pPr>
      <w:r w:rsidRPr="000E3561">
        <w:rPr>
          <w:rFonts w:hint="eastAsia"/>
        </w:rPr>
        <w:t>第１２条　開札した場合において、各人の入札のうち予定価格の範囲内の価格の入札がないときは、直ちに再度の入札を行う。ただし、第１０条第１項ただし書、第３項ただし書又は第５項ただし書の規定により調査した結果、それぞれ価格落札調査対象者、総合評価調査対象者又は委託業務価格落札調査対象者を落札者としない場合であって、予定価格の範囲内の価格の入札がないとき及び落札必要要件に該当する者がいないときは、契約担当者が指定する日時において再度の入札を行う。</w:t>
      </w:r>
    </w:p>
    <w:p w:rsidR="00DF06F2" w:rsidRPr="000E3561" w:rsidRDefault="00DF06F2" w:rsidP="00DF06F2">
      <w:pPr>
        <w:ind w:leftChars="200" w:left="405"/>
        <w:jc w:val="left"/>
      </w:pPr>
      <w:r w:rsidRPr="000E3561">
        <w:rPr>
          <w:rFonts w:hint="eastAsia"/>
        </w:rPr>
        <w:t>２　前項の場合において、再度入札の回数は、原則として１回までとする。</w:t>
      </w:r>
    </w:p>
    <w:p w:rsidR="00DF06F2" w:rsidRPr="000E3561" w:rsidRDefault="00DF06F2" w:rsidP="00DF06F2">
      <w:pPr>
        <w:spacing w:afterLines="50" w:after="143"/>
        <w:ind w:leftChars="200" w:left="608" w:hangingChars="100" w:hanging="203"/>
        <w:jc w:val="left"/>
      </w:pPr>
      <w:r w:rsidRPr="000E3561">
        <w:rPr>
          <w:rFonts w:hint="eastAsia"/>
        </w:rPr>
        <w:t>３　再度入札に参加できる者は、１回目の入札に参加した者で最低制限価格を下回らない入札をした者又は第１０条第１項ただし書、第３項ただし書又は第５項ただし書の規定により落札者とされなかった者以外の者とする。ただし、入札が無効になった者は、再度入札に参加できないものとする。</w:t>
      </w:r>
    </w:p>
    <w:p w:rsidR="00DF06F2" w:rsidRPr="000E3561" w:rsidRDefault="00DF06F2" w:rsidP="00DF06F2">
      <w:pPr>
        <w:ind w:leftChars="200" w:left="405"/>
        <w:jc w:val="left"/>
      </w:pPr>
      <w:r w:rsidRPr="000E3561">
        <w:rPr>
          <w:rFonts w:hint="eastAsia"/>
        </w:rPr>
        <w:t>（契約の締結）</w:t>
      </w:r>
    </w:p>
    <w:p w:rsidR="00DF06F2" w:rsidRPr="000E3561" w:rsidRDefault="00DF06F2" w:rsidP="00DF06F2">
      <w:pPr>
        <w:ind w:leftChars="200" w:left="608" w:hangingChars="100" w:hanging="203"/>
        <w:jc w:val="left"/>
      </w:pPr>
      <w:r w:rsidRPr="000E3561">
        <w:rPr>
          <w:rFonts w:hint="eastAsia"/>
        </w:rPr>
        <w:t>第１３条　落札者は、落札決定の日７日以内に契約（千葉県県有財産及び議会の議決に付すべき契約に関する条例（昭和３９年千葉県条例第２号）第２条に規定する契約に係る仮契約を含む。次項において同じ。）を締結しなければならない。ただし、契約担当者の承諾を得て、この期間を延長することができる。</w:t>
      </w:r>
    </w:p>
    <w:p w:rsidR="00DF06F2" w:rsidRPr="000E3561" w:rsidRDefault="00DF06F2" w:rsidP="00DF06F2">
      <w:pPr>
        <w:spacing w:afterLines="50" w:after="143"/>
        <w:ind w:leftChars="200" w:left="405"/>
        <w:jc w:val="left"/>
      </w:pPr>
      <w:r w:rsidRPr="000E3561">
        <w:rPr>
          <w:rFonts w:hint="eastAsia"/>
        </w:rPr>
        <w:lastRenderedPageBreak/>
        <w:t>２　落札者が前項に規定する期間内に当該契約を締結しないときは、落札はその効力を失う。</w:t>
      </w:r>
    </w:p>
    <w:p w:rsidR="00DF06F2" w:rsidRPr="000E3561" w:rsidRDefault="00DF06F2" w:rsidP="00DF06F2">
      <w:pPr>
        <w:ind w:leftChars="200" w:left="405"/>
        <w:jc w:val="left"/>
      </w:pPr>
      <w:r w:rsidRPr="000E3561">
        <w:rPr>
          <w:rFonts w:hint="eastAsia"/>
        </w:rPr>
        <w:t>（契約の保証）</w:t>
      </w:r>
    </w:p>
    <w:p w:rsidR="00DF06F2" w:rsidRPr="000E3561" w:rsidRDefault="00DF06F2" w:rsidP="00DF06F2">
      <w:pPr>
        <w:ind w:leftChars="200" w:left="608" w:hangingChars="100" w:hanging="203"/>
        <w:jc w:val="left"/>
      </w:pPr>
      <w:r w:rsidRPr="000E3561">
        <w:rPr>
          <w:rFonts w:hint="eastAsia"/>
        </w:rPr>
        <w:t>第１４条　工事又は製造の請負契約に係る落札者は、当該契約の締結と同時に、次の各号のいずれかに掲げる保証を付さなければならない。ただし、契約担当者が特にその必要がないと認めたときは、この限りでない。</w:t>
      </w:r>
    </w:p>
    <w:p w:rsidR="00DF06F2" w:rsidRPr="000E3561" w:rsidRDefault="00DF06F2" w:rsidP="00DF06F2">
      <w:pPr>
        <w:ind w:leftChars="200" w:left="1013" w:hangingChars="300" w:hanging="608"/>
        <w:jc w:val="left"/>
      </w:pPr>
      <w:r w:rsidRPr="000E3561">
        <w:rPr>
          <w:rFonts w:hint="eastAsia"/>
        </w:rPr>
        <w:t>（１）当該契約による債務の不履行により生ずる損害金の支払を保証する銀行、契約担当者が確実と認める金融機関又は保証事業会社（公共工事の前払金保証事業に関する法律（昭和２７年法律第１８４号）第２条第４項に規定する保証事業会社をいう。）の保証</w:t>
      </w:r>
    </w:p>
    <w:p w:rsidR="00DF06F2" w:rsidRPr="000E3561" w:rsidRDefault="00DF06F2" w:rsidP="00DF06F2">
      <w:pPr>
        <w:ind w:leftChars="200" w:left="405"/>
        <w:jc w:val="left"/>
      </w:pPr>
      <w:r w:rsidRPr="000E3561">
        <w:rPr>
          <w:rFonts w:hint="eastAsia"/>
        </w:rPr>
        <w:t>（２）当該契約による債務の履行を保証する公共工事履行保証証券による保証</w:t>
      </w:r>
    </w:p>
    <w:p w:rsidR="00DF06F2" w:rsidRPr="000E3561" w:rsidRDefault="00DF06F2" w:rsidP="00DF06F2">
      <w:pPr>
        <w:ind w:leftChars="200" w:left="405"/>
        <w:jc w:val="left"/>
      </w:pPr>
      <w:r w:rsidRPr="000E3561">
        <w:rPr>
          <w:rFonts w:hint="eastAsia"/>
        </w:rPr>
        <w:t>（３）当該契約による債務の不履行により生ずる損害をてん補する履行保証保険契約の締結</w:t>
      </w:r>
    </w:p>
    <w:p w:rsidR="00DF06F2" w:rsidRPr="000E3561" w:rsidRDefault="00DF06F2" w:rsidP="00DF06F2">
      <w:pPr>
        <w:ind w:leftChars="200" w:left="405"/>
        <w:jc w:val="left"/>
      </w:pPr>
      <w:r w:rsidRPr="000E3561">
        <w:rPr>
          <w:rFonts w:hint="eastAsia"/>
        </w:rPr>
        <w:t>（４）契約保証金の納付</w:t>
      </w:r>
    </w:p>
    <w:p w:rsidR="00DF06F2" w:rsidRPr="000E3561" w:rsidRDefault="00DF06F2" w:rsidP="00DF06F2">
      <w:pPr>
        <w:ind w:leftChars="200" w:left="405"/>
        <w:jc w:val="left"/>
      </w:pPr>
      <w:r w:rsidRPr="000E3561">
        <w:rPr>
          <w:rFonts w:hint="eastAsia"/>
        </w:rPr>
        <w:t>（５）契約保証金に代わる担保となる有価証券等の提供</w:t>
      </w:r>
    </w:p>
    <w:p w:rsidR="00DF06F2" w:rsidRPr="000E3561" w:rsidRDefault="00DF06F2" w:rsidP="00DF06F2">
      <w:pPr>
        <w:ind w:leftChars="200" w:left="608" w:hangingChars="100" w:hanging="203"/>
        <w:jc w:val="left"/>
      </w:pPr>
      <w:r w:rsidRPr="000E3561">
        <w:rPr>
          <w:rFonts w:hint="eastAsia"/>
        </w:rPr>
        <w:t>２　前項の保証に係る契約保証金の額、保証金額又は保険金額は、請負代金額の１０分の１</w:t>
      </w:r>
      <w:r w:rsidRPr="000E3561">
        <w:rPr>
          <w:rFonts w:hint="eastAsia"/>
          <w:u w:val="single"/>
        </w:rPr>
        <w:t>（工事請負契約については、落札者が低入札価格調査を受けた者である場合は、１０分の３）以上</w:t>
      </w:r>
      <w:r w:rsidRPr="000E3561">
        <w:rPr>
          <w:rFonts w:hint="eastAsia"/>
        </w:rPr>
        <w:t>としなければならない。</w:t>
      </w:r>
    </w:p>
    <w:p w:rsidR="00DF06F2" w:rsidRPr="000E3561" w:rsidRDefault="00DF06F2" w:rsidP="00DF06F2">
      <w:pPr>
        <w:spacing w:afterLines="50" w:after="143"/>
        <w:ind w:leftChars="200" w:left="608" w:hangingChars="100" w:hanging="203"/>
        <w:jc w:val="left"/>
      </w:pPr>
      <w:r w:rsidRPr="000E3561">
        <w:rPr>
          <w:rFonts w:hint="eastAsia"/>
        </w:rPr>
        <w:t>３　第１項の規定により、落札者が同項第１号又は第５号に掲げる保証を付したときは、当該保証は契約保証　金に代わる担保の提供として行われたものとし、同項第２号又は第３号に掲げる保証を付したときは、契約保証金の納付を免除する。</w:t>
      </w:r>
    </w:p>
    <w:p w:rsidR="00DF06F2" w:rsidRPr="000E3561" w:rsidRDefault="00DF06F2" w:rsidP="00DF06F2">
      <w:pPr>
        <w:ind w:leftChars="200" w:left="405"/>
        <w:jc w:val="left"/>
      </w:pPr>
      <w:r w:rsidRPr="000E3561">
        <w:rPr>
          <w:rFonts w:hint="eastAsia"/>
        </w:rPr>
        <w:t>（異議の申立て）</w:t>
      </w:r>
    </w:p>
    <w:p w:rsidR="00DF06F2" w:rsidRPr="000E3561" w:rsidRDefault="00DF06F2" w:rsidP="00DF06F2">
      <w:pPr>
        <w:spacing w:afterLines="50" w:after="143"/>
        <w:ind w:leftChars="200" w:left="608" w:hangingChars="100" w:hanging="203"/>
        <w:jc w:val="left"/>
      </w:pPr>
      <w:r w:rsidRPr="000E3561">
        <w:rPr>
          <w:rFonts w:hint="eastAsia"/>
        </w:rPr>
        <w:t>第１５条　入札をした者は、入札後、この約款、図面、仕様書、契約書案、現場等についての不明を理由として異議を申し立てることはできない。</w:t>
      </w:r>
    </w:p>
    <w:p w:rsidR="00DF06F2" w:rsidRPr="000E3561" w:rsidRDefault="00DF06F2" w:rsidP="00DF06F2">
      <w:pPr>
        <w:ind w:leftChars="200" w:left="405"/>
        <w:jc w:val="left"/>
      </w:pPr>
      <w:r w:rsidRPr="000E3561">
        <w:rPr>
          <w:rFonts w:hint="eastAsia"/>
        </w:rPr>
        <w:t>（その他）</w:t>
      </w:r>
    </w:p>
    <w:p w:rsidR="00DF06F2" w:rsidRPr="000E3561" w:rsidRDefault="00DF06F2" w:rsidP="00DF06F2">
      <w:pPr>
        <w:ind w:leftChars="200" w:left="608" w:hangingChars="100" w:hanging="203"/>
        <w:jc w:val="left"/>
      </w:pPr>
      <w:r w:rsidRPr="000E3561">
        <w:rPr>
          <w:rFonts w:hint="eastAsia"/>
        </w:rPr>
        <w:t>第１６条　契約担当者は、必要があるときは、入札参加者から入札金額見積内訳書の提出を求めることができる。</w:t>
      </w:r>
    </w:p>
    <w:p w:rsidR="00DF06F2" w:rsidRPr="000E3561" w:rsidRDefault="00DF06F2" w:rsidP="00DF06F2">
      <w:pPr>
        <w:ind w:leftChars="200" w:left="405"/>
        <w:jc w:val="left"/>
      </w:pPr>
      <w:r w:rsidRPr="000E3561">
        <w:t xml:space="preserve">　</w:t>
      </w:r>
    </w:p>
    <w:p w:rsidR="00DF06F2" w:rsidRPr="000E3561" w:rsidRDefault="00DF06F2" w:rsidP="00DF06F2">
      <w:pPr>
        <w:ind w:leftChars="700" w:left="1419"/>
        <w:jc w:val="left"/>
      </w:pPr>
      <w:r w:rsidRPr="000E3561">
        <w:rPr>
          <w:rFonts w:hint="eastAsia"/>
        </w:rPr>
        <w:t>（沿革）昭和４９年１２月２７日制定　昭和５０年　４月　１日施行</w:t>
      </w:r>
    </w:p>
    <w:p w:rsidR="00DF06F2" w:rsidRPr="000E3561" w:rsidRDefault="00DF06F2" w:rsidP="00DF06F2">
      <w:pPr>
        <w:ind w:leftChars="1100" w:left="2230"/>
        <w:jc w:val="left"/>
      </w:pPr>
      <w:r w:rsidRPr="000E3561">
        <w:rPr>
          <w:rFonts w:hint="eastAsia"/>
        </w:rPr>
        <w:t>昭和６１年１０月　５日改正　昭和６１年１１月　１日施行</w:t>
      </w:r>
    </w:p>
    <w:p w:rsidR="00DF06F2" w:rsidRPr="000E3561" w:rsidRDefault="00DF06F2" w:rsidP="00DF06F2">
      <w:pPr>
        <w:ind w:leftChars="1100" w:left="2230"/>
        <w:jc w:val="left"/>
      </w:pPr>
      <w:r w:rsidRPr="000E3561">
        <w:rPr>
          <w:rFonts w:hint="eastAsia"/>
        </w:rPr>
        <w:t>平成　元年　３月　１日改正　平成　元年　４月　１日施行</w:t>
      </w:r>
    </w:p>
    <w:p w:rsidR="00DF06F2" w:rsidRPr="000E3561" w:rsidRDefault="00DF06F2" w:rsidP="00DF06F2">
      <w:pPr>
        <w:ind w:leftChars="1100" w:left="2230"/>
        <w:jc w:val="left"/>
      </w:pPr>
      <w:r w:rsidRPr="000E3561">
        <w:rPr>
          <w:rFonts w:hint="eastAsia"/>
        </w:rPr>
        <w:t>平成　３年　８月３０日改正　平成　３年　９月　１日施行</w:t>
      </w:r>
    </w:p>
    <w:p w:rsidR="00DF06F2" w:rsidRPr="000E3561" w:rsidRDefault="00DF06F2" w:rsidP="00DF06F2">
      <w:pPr>
        <w:ind w:leftChars="1100" w:left="2230"/>
        <w:jc w:val="left"/>
      </w:pPr>
      <w:r w:rsidRPr="000E3561">
        <w:rPr>
          <w:rFonts w:hint="eastAsia"/>
        </w:rPr>
        <w:t>平成　５年　９月２８日改正　平成　５年１２月　１日施行</w:t>
      </w:r>
    </w:p>
    <w:p w:rsidR="00DF06F2" w:rsidRPr="000E3561" w:rsidRDefault="00DF06F2" w:rsidP="00DF06F2">
      <w:pPr>
        <w:ind w:leftChars="1100" w:left="2230"/>
        <w:jc w:val="left"/>
      </w:pPr>
      <w:r w:rsidRPr="000E3561">
        <w:rPr>
          <w:rFonts w:hint="eastAsia"/>
        </w:rPr>
        <w:t>平成　８年　３月２５日改正　平成　８年　４月　１日施行</w:t>
      </w:r>
    </w:p>
    <w:p w:rsidR="00DF06F2" w:rsidRPr="000E3561" w:rsidRDefault="00DF06F2" w:rsidP="00DF06F2">
      <w:pPr>
        <w:ind w:leftChars="1100" w:left="2230"/>
        <w:jc w:val="left"/>
      </w:pPr>
      <w:r w:rsidRPr="000E3561">
        <w:rPr>
          <w:rFonts w:hint="eastAsia"/>
        </w:rPr>
        <w:t>平成　９年　３月２５日改正　平成　９年　４月　１日施行</w:t>
      </w:r>
    </w:p>
    <w:p w:rsidR="00DF06F2" w:rsidRPr="000E3561" w:rsidRDefault="00DF06F2" w:rsidP="00DF06F2">
      <w:pPr>
        <w:ind w:leftChars="1100" w:left="2230"/>
        <w:jc w:val="left"/>
      </w:pPr>
      <w:r w:rsidRPr="000E3561">
        <w:rPr>
          <w:rFonts w:hint="eastAsia"/>
        </w:rPr>
        <w:t>平成１０年１０月２０日改正　平成１０年１１月　１日施行</w:t>
      </w:r>
    </w:p>
    <w:p w:rsidR="00DF06F2" w:rsidRPr="000E3561" w:rsidRDefault="00DF06F2" w:rsidP="00DF06F2">
      <w:pPr>
        <w:ind w:leftChars="1100" w:left="2230"/>
        <w:jc w:val="left"/>
      </w:pPr>
      <w:r w:rsidRPr="000E3561">
        <w:rPr>
          <w:rFonts w:hint="eastAsia"/>
        </w:rPr>
        <w:t>平成１８年　３月２３日改正　平成１８年　４月　１日施行</w:t>
      </w:r>
    </w:p>
    <w:p w:rsidR="00DF06F2" w:rsidRPr="000E3561" w:rsidRDefault="00DF06F2" w:rsidP="00DF06F2">
      <w:pPr>
        <w:ind w:leftChars="1100" w:left="2230"/>
        <w:jc w:val="left"/>
      </w:pPr>
      <w:r w:rsidRPr="000E3561">
        <w:rPr>
          <w:rFonts w:hint="eastAsia"/>
        </w:rPr>
        <w:t>平成１８年　９月　１日改正　同日施行</w:t>
      </w:r>
    </w:p>
    <w:p w:rsidR="00DF06F2" w:rsidRPr="000E3561" w:rsidRDefault="00DF06F2" w:rsidP="00DF06F2">
      <w:pPr>
        <w:ind w:leftChars="1100" w:left="2230"/>
        <w:jc w:val="left"/>
      </w:pPr>
      <w:r w:rsidRPr="000E3561">
        <w:rPr>
          <w:rFonts w:hint="eastAsia"/>
        </w:rPr>
        <w:t>平成１９年　２月　７日改正　同日施行</w:t>
      </w:r>
    </w:p>
    <w:p w:rsidR="00DF06F2" w:rsidRPr="000E3561" w:rsidRDefault="00DF06F2" w:rsidP="00DF06F2">
      <w:pPr>
        <w:ind w:leftChars="1100" w:left="2230"/>
        <w:jc w:val="left"/>
      </w:pPr>
      <w:r w:rsidRPr="000E3561">
        <w:rPr>
          <w:rFonts w:hint="eastAsia"/>
        </w:rPr>
        <w:t>平成１９年　９月２８日改正　平成１９年１０月　１日施行</w:t>
      </w:r>
    </w:p>
    <w:p w:rsidR="00DF06F2" w:rsidRPr="000E3561" w:rsidRDefault="00DF06F2" w:rsidP="00DF06F2">
      <w:pPr>
        <w:ind w:leftChars="1100" w:left="2230"/>
        <w:jc w:val="left"/>
      </w:pPr>
      <w:r w:rsidRPr="000E3561">
        <w:rPr>
          <w:rFonts w:hint="eastAsia"/>
        </w:rPr>
        <w:t>平成２０年　７月　９日改正　平成２０年　８月　１日施行</w:t>
      </w:r>
    </w:p>
    <w:p w:rsidR="00DF06F2" w:rsidRPr="000E3561" w:rsidRDefault="00DF06F2" w:rsidP="00DF06F2">
      <w:pPr>
        <w:ind w:leftChars="1100" w:left="2230"/>
        <w:jc w:val="left"/>
      </w:pPr>
      <w:r w:rsidRPr="000E3561">
        <w:rPr>
          <w:rFonts w:hint="eastAsia"/>
        </w:rPr>
        <w:t>平成２０年　９月２５日改正　平成２０年１０月　１日施行</w:t>
      </w:r>
    </w:p>
    <w:p w:rsidR="00DF06F2" w:rsidRPr="000E3561" w:rsidRDefault="00DF06F2" w:rsidP="00DF06F2">
      <w:pPr>
        <w:ind w:leftChars="1100" w:left="2230"/>
        <w:jc w:val="left"/>
      </w:pPr>
      <w:r w:rsidRPr="000E3561">
        <w:rPr>
          <w:rFonts w:hint="eastAsia"/>
        </w:rPr>
        <w:t>平成２１年　３月１６日改正　平成２１年　４月　１日施行</w:t>
      </w:r>
    </w:p>
    <w:p w:rsidR="00DF06F2" w:rsidRPr="000E3561" w:rsidRDefault="00DF06F2" w:rsidP="00DF06F2">
      <w:pPr>
        <w:ind w:leftChars="1100" w:left="2230"/>
        <w:jc w:val="left"/>
      </w:pPr>
      <w:r w:rsidRPr="000E3561">
        <w:rPr>
          <w:rFonts w:hint="eastAsia"/>
        </w:rPr>
        <w:t>平成２１年　７月２４日改正　平成２１年　８月　１日施行</w:t>
      </w:r>
    </w:p>
    <w:p w:rsidR="00DF06F2" w:rsidRPr="000E3561" w:rsidRDefault="00DF06F2" w:rsidP="00DF06F2">
      <w:pPr>
        <w:ind w:leftChars="1100" w:left="2230"/>
        <w:jc w:val="left"/>
      </w:pPr>
      <w:r w:rsidRPr="000E3561">
        <w:rPr>
          <w:rFonts w:hint="eastAsia"/>
        </w:rPr>
        <w:t>平成２２年　３月１７日改正　平成２２年　４月　１日施行</w:t>
      </w:r>
    </w:p>
    <w:p w:rsidR="00DF06F2" w:rsidRPr="000E3561" w:rsidRDefault="00DF06F2" w:rsidP="00DF06F2">
      <w:pPr>
        <w:ind w:leftChars="1100" w:left="2230"/>
        <w:jc w:val="left"/>
      </w:pPr>
      <w:r w:rsidRPr="000E3561">
        <w:rPr>
          <w:rFonts w:hint="eastAsia"/>
        </w:rPr>
        <w:t>平成２３年　３月２９日改正　平成２３年　４月　１日施行</w:t>
      </w:r>
    </w:p>
    <w:p w:rsidR="00DF06F2" w:rsidRPr="000E3561" w:rsidRDefault="00DF06F2" w:rsidP="00DF06F2">
      <w:pPr>
        <w:ind w:leftChars="1100" w:left="2230"/>
        <w:jc w:val="left"/>
      </w:pPr>
      <w:r w:rsidRPr="000E3561">
        <w:rPr>
          <w:rFonts w:hint="eastAsia"/>
        </w:rPr>
        <w:t>平成２３年　７月２９日改正　平成２３年　８月　１日施行</w:t>
      </w:r>
    </w:p>
    <w:p w:rsidR="00DF06F2" w:rsidRPr="000E3561" w:rsidRDefault="00DF06F2" w:rsidP="00DF06F2">
      <w:pPr>
        <w:ind w:leftChars="1100" w:left="2230"/>
        <w:jc w:val="left"/>
      </w:pPr>
      <w:r w:rsidRPr="000E3561">
        <w:rPr>
          <w:rFonts w:hint="eastAsia"/>
        </w:rPr>
        <w:t>平成２５年　６月２６日改正　平成２５年　７月　１日施行</w:t>
      </w:r>
    </w:p>
    <w:p w:rsidR="00DF06F2" w:rsidRPr="000E3561" w:rsidRDefault="00DF06F2" w:rsidP="00DF06F2">
      <w:pPr>
        <w:ind w:leftChars="1100" w:left="2230"/>
        <w:jc w:val="left"/>
      </w:pPr>
      <w:r w:rsidRPr="000E3561">
        <w:rPr>
          <w:rFonts w:hint="eastAsia"/>
        </w:rPr>
        <w:t>平成２７年　３月１１日改正　平成２７年　４月　１日施行</w:t>
      </w:r>
    </w:p>
    <w:p w:rsidR="00DF06F2" w:rsidRPr="000E3561" w:rsidRDefault="00DF06F2" w:rsidP="00DF06F2">
      <w:pPr>
        <w:ind w:leftChars="1100" w:left="2230"/>
        <w:jc w:val="left"/>
        <w:rPr>
          <w:u w:val="single"/>
        </w:rPr>
      </w:pPr>
      <w:r w:rsidRPr="000E3561">
        <w:rPr>
          <w:rFonts w:hint="eastAsia"/>
          <w:u w:val="single"/>
        </w:rPr>
        <w:t>平成３０年　３月２２日改正　平成３０年　４月　１日施行</w:t>
      </w:r>
    </w:p>
    <w:p w:rsidR="00DF06F2" w:rsidRDefault="00DF06F2" w:rsidP="00A1578F">
      <w:pPr>
        <w:widowControl/>
        <w:ind w:leftChars="200" w:left="405"/>
        <w:jc w:val="left"/>
        <w:sectPr w:rsidR="00DF06F2" w:rsidSect="00056B3C">
          <w:pgSz w:w="11905" w:h="16837" w:code="9"/>
          <w:pgMar w:top="1134" w:right="1134" w:bottom="851" w:left="1134" w:header="567" w:footer="567" w:gutter="0"/>
          <w:cols w:space="720"/>
          <w:docGrid w:type="linesAndChars" w:linePitch="286" w:charSpace="-3535"/>
        </w:sectPr>
      </w:pPr>
    </w:p>
    <w:p w:rsidR="00CF29F0" w:rsidRPr="00FC4F02" w:rsidRDefault="00071526" w:rsidP="00CF29F0">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4655820</wp:posOffset>
                </wp:positionH>
                <wp:positionV relativeFrom="paragraph">
                  <wp:posOffset>-144780</wp:posOffset>
                </wp:positionV>
                <wp:extent cx="920750" cy="254000"/>
                <wp:effectExtent l="12700" t="12700" r="9525" b="952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4000"/>
                        </a:xfrm>
                        <a:prstGeom prst="rect">
                          <a:avLst/>
                        </a:prstGeom>
                        <a:solidFill>
                          <a:srgbClr val="FFFFFF"/>
                        </a:solidFill>
                        <a:ln w="9525">
                          <a:solidFill>
                            <a:srgbClr val="000000"/>
                          </a:solidFill>
                          <a:miter lim="800000"/>
                          <a:headEnd/>
                          <a:tailEnd/>
                        </a:ln>
                      </wps:spPr>
                      <wps:txbx>
                        <w:txbxContent>
                          <w:p w:rsidR="00071526" w:rsidRDefault="00071526" w:rsidP="00071526">
                            <w:r>
                              <w:rPr>
                                <w:rFonts w:hint="eastAsia"/>
                              </w:rPr>
                              <w:t>別添資料４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6.6pt;margin-top:-11.4pt;width:72.5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">
                <v:textbox>
                  <w:txbxContent>
                    <w:p w:rsidR="00071526" w:rsidRDefault="00071526" w:rsidP="00071526">
                      <w:r>
                        <w:rPr>
                          <w:rFonts w:hint="eastAsia"/>
                        </w:rPr>
                        <w:t>別添資料４</w:t>
                      </w:r>
                    </w:p>
                  </w:txbxContent>
                </v:textbox>
                <w10:wrap type="square"/>
              </v:shape>
            </w:pict>
          </mc:Fallback>
        </mc:AlternateContent>
      </w:r>
    </w:p>
    <w:p w:rsidR="00CF29F0" w:rsidRPr="00543BAF" w:rsidRDefault="00CF29F0" w:rsidP="00CF29F0">
      <w:pPr>
        <w:widowControl/>
        <w:jc w:val="center"/>
        <w:rPr>
          <w:b/>
          <w:color w:val="000000"/>
          <w:sz w:val="24"/>
          <w:szCs w:val="24"/>
        </w:rPr>
      </w:pPr>
      <w:r w:rsidRPr="00543BAF">
        <w:rPr>
          <w:rFonts w:hint="eastAsia"/>
          <w:b/>
          <w:color w:val="000000"/>
          <w:sz w:val="24"/>
          <w:szCs w:val="24"/>
        </w:rPr>
        <w:t>契約の保証について</w:t>
      </w:r>
    </w:p>
    <w:p w:rsidR="00CF29F0" w:rsidRDefault="00CF29F0" w:rsidP="00CF29F0">
      <w:pPr>
        <w:rPr>
          <w:b/>
          <w:color w:val="000000"/>
          <w:szCs w:val="22"/>
        </w:rPr>
      </w:pPr>
    </w:p>
    <w:p w:rsidR="00CF29F0" w:rsidRPr="000D6129" w:rsidRDefault="00CF29F0" w:rsidP="00CF29F0">
      <w:pPr>
        <w:ind w:firstLineChars="100" w:firstLine="220"/>
        <w:rPr>
          <w:b/>
          <w:color w:val="000000"/>
          <w:szCs w:val="22"/>
        </w:rPr>
      </w:pPr>
      <w:r w:rsidRPr="000D6129">
        <w:rPr>
          <w:rFonts w:hint="eastAsia"/>
          <w:color w:val="000000"/>
          <w:szCs w:val="22"/>
        </w:rPr>
        <w:t>落札者等は、工事請負契約書（案）の提出時に、請負代金額の10分の1以上の額の契約保証がなされていることが証明される次の(1)から(3)のいずれかの書類を提出しなければならない。</w:t>
      </w:r>
    </w:p>
    <w:p w:rsidR="00CF29F0" w:rsidRPr="00831D16" w:rsidRDefault="00CF29F0" w:rsidP="00CF29F0">
      <w:pPr>
        <w:rPr>
          <w:b/>
        </w:rPr>
      </w:pPr>
      <w:r w:rsidRPr="00831D16">
        <w:rPr>
          <w:rFonts w:hint="eastAsia"/>
          <w:b/>
        </w:rPr>
        <w:t>（１）金融機関等（金銭保証人）の「保証書」</w:t>
      </w:r>
    </w:p>
    <w:p w:rsidR="00CF29F0" w:rsidRPr="005D559C" w:rsidRDefault="00CF29F0" w:rsidP="00CF29F0">
      <w:r w:rsidRPr="005D559C">
        <w:rPr>
          <w:rFonts w:hint="eastAsia"/>
        </w:rPr>
        <w:t>［注］ア</w:t>
      </w:r>
      <w:r>
        <w:rPr>
          <w:rFonts w:hint="eastAsia"/>
        </w:rPr>
        <w:t xml:space="preserve">　</w:t>
      </w:r>
      <w:r w:rsidRPr="005D559C">
        <w:rPr>
          <w:rFonts w:hint="eastAsia"/>
        </w:rPr>
        <w:t>金銭保証人となれる者は次のとおりである。</w:t>
      </w:r>
    </w:p>
    <w:p w:rsidR="00CF29F0" w:rsidRDefault="00CF29F0" w:rsidP="00CF29F0">
      <w:pPr>
        <w:ind w:leftChars="300" w:left="1100" w:hangingChars="200" w:hanging="440"/>
      </w:pPr>
      <w:r w:rsidRPr="005D559C">
        <w:rPr>
          <w:rFonts w:hint="eastAsia"/>
        </w:rPr>
        <w:t>（ア）出資の受入れ預り金及び金利等の取締りに関する法律（昭和</w:t>
      </w:r>
      <w:r w:rsidRPr="005D559C">
        <w:t>29</w:t>
      </w:r>
      <w:r w:rsidRPr="005D559C">
        <w:rPr>
          <w:rFonts w:hint="eastAsia"/>
        </w:rPr>
        <w:t>年法律第</w:t>
      </w:r>
      <w:r w:rsidRPr="005D559C">
        <w:t>195</w:t>
      </w:r>
      <w:r w:rsidRPr="005D559C">
        <w:rPr>
          <w:rFonts w:hint="eastAsia"/>
        </w:rPr>
        <w:t>号）に規定する金融機関である銀行，信託会社，保険会社，信用金庫，信用金庫連合会，労働金庫，労働金庫連合会，農林中央金庫，商工組合中央金庫，信用協同組合，農業協同組合，水産業協同組合，若しくはその他の貯金の受入れを行う組合</w:t>
      </w:r>
    </w:p>
    <w:p w:rsidR="00CF29F0" w:rsidRDefault="00CF29F0" w:rsidP="00CF29F0">
      <w:pPr>
        <w:ind w:leftChars="300" w:left="1100" w:hangingChars="200" w:hanging="440"/>
      </w:pPr>
      <w:r w:rsidRPr="005D559C">
        <w:rPr>
          <w:rFonts w:hint="eastAsia"/>
        </w:rPr>
        <w:t>（イ）公共工事の前払金保証事業に関する法律（昭和</w:t>
      </w:r>
      <w:r w:rsidRPr="005D559C">
        <w:t>27</w:t>
      </w:r>
      <w:r w:rsidRPr="005D559C">
        <w:rPr>
          <w:rFonts w:hint="eastAsia"/>
        </w:rPr>
        <w:t>年法律第</w:t>
      </w:r>
      <w:r w:rsidRPr="005D559C">
        <w:t>184</w:t>
      </w:r>
      <w:r w:rsidRPr="005D559C">
        <w:rPr>
          <w:rFonts w:hint="eastAsia"/>
        </w:rPr>
        <w:t>号）第２条第４項に規定する保証事業会社</w:t>
      </w:r>
    </w:p>
    <w:p w:rsidR="00CF29F0" w:rsidRPr="005D559C" w:rsidRDefault="00CF29F0" w:rsidP="00CF29F0">
      <w:pPr>
        <w:ind w:leftChars="300" w:left="880" w:hangingChars="100" w:hanging="220"/>
      </w:pPr>
      <w:r w:rsidRPr="005D559C">
        <w:rPr>
          <w:rFonts w:hint="eastAsia"/>
        </w:rPr>
        <w:t>イ</w:t>
      </w:r>
      <w:r>
        <w:rPr>
          <w:rFonts w:hint="eastAsia"/>
        </w:rPr>
        <w:t xml:space="preserve">　</w:t>
      </w:r>
      <w:r w:rsidRPr="005D559C">
        <w:rPr>
          <w:rFonts w:hint="eastAsia"/>
        </w:rPr>
        <w:t>保証の債務の内容は，工事請負契約に基づく契約解除による違約金の支払いを目的としたものであること。</w:t>
      </w:r>
    </w:p>
    <w:p w:rsidR="00CF29F0" w:rsidRPr="005D559C" w:rsidRDefault="00CF29F0" w:rsidP="00CF29F0">
      <w:pPr>
        <w:ind w:leftChars="300" w:left="880" w:hangingChars="100" w:hanging="220"/>
      </w:pPr>
      <w:r w:rsidRPr="005D559C">
        <w:rPr>
          <w:rFonts w:hint="eastAsia"/>
        </w:rPr>
        <w:t>ウ</w:t>
      </w:r>
      <w:r>
        <w:rPr>
          <w:rFonts w:hint="eastAsia"/>
        </w:rPr>
        <w:t xml:space="preserve">　</w:t>
      </w:r>
      <w:r w:rsidRPr="005D559C">
        <w:rPr>
          <w:rFonts w:hint="eastAsia"/>
        </w:rPr>
        <w:t>保証の相手方は</w:t>
      </w:r>
      <w:r w:rsidRPr="005D559C">
        <w:rPr>
          <w:rFonts w:ascii="HGP創英角ﾎﾟｯﾌﾟ体" w:eastAsia="HGP創英角ﾎﾟｯﾌﾟ体" w:hint="eastAsia"/>
          <w:color w:val="000000"/>
          <w:szCs w:val="22"/>
        </w:rPr>
        <w:t>「社会福祉法人</w:t>
      </w:r>
      <w:r w:rsidR="00B922F8">
        <w:rPr>
          <w:rFonts w:ascii="HGP創英角ﾎﾟｯﾌﾟ体" w:eastAsia="HGP創英角ﾎﾟｯﾌﾟ体" w:hint="eastAsia"/>
          <w:color w:val="000000"/>
          <w:szCs w:val="22"/>
        </w:rPr>
        <w:t>草加福祉</w:t>
      </w:r>
      <w:r w:rsidRPr="005D559C">
        <w:rPr>
          <w:rFonts w:ascii="HGP創英角ﾎﾟｯﾌﾟ体" w:eastAsia="HGP創英角ﾎﾟｯﾌﾟ体" w:hint="eastAsia"/>
          <w:color w:val="000000"/>
          <w:szCs w:val="22"/>
        </w:rPr>
        <w:t>会」</w:t>
      </w:r>
      <w:r w:rsidRPr="005D559C">
        <w:rPr>
          <w:rFonts w:hint="eastAsia"/>
        </w:rPr>
        <w:t>であること。</w:t>
      </w:r>
    </w:p>
    <w:p w:rsidR="00CF29F0" w:rsidRPr="005D559C" w:rsidRDefault="00CF29F0" w:rsidP="00CF29F0">
      <w:pPr>
        <w:ind w:leftChars="300" w:left="880" w:hangingChars="100" w:hanging="220"/>
      </w:pPr>
      <w:r w:rsidRPr="005D559C">
        <w:rPr>
          <w:rFonts w:hint="eastAsia"/>
        </w:rPr>
        <w:t>エ</w:t>
      </w:r>
      <w:r>
        <w:rPr>
          <w:rFonts w:hint="eastAsia"/>
        </w:rPr>
        <w:t xml:space="preserve">　</w:t>
      </w:r>
      <w:r w:rsidRPr="005D559C">
        <w:rPr>
          <w:rFonts w:hint="eastAsia"/>
        </w:rPr>
        <w:t>保証額は請負代金額の</w:t>
      </w:r>
      <w:r w:rsidRPr="005D559C">
        <w:t>10</w:t>
      </w:r>
      <w:r w:rsidRPr="005D559C">
        <w:rPr>
          <w:rFonts w:hint="eastAsia"/>
        </w:rPr>
        <w:t>分の１以上であること。</w:t>
      </w:r>
    </w:p>
    <w:p w:rsidR="00CF29F0" w:rsidRPr="005D559C" w:rsidRDefault="00CF29F0" w:rsidP="00CF29F0">
      <w:pPr>
        <w:ind w:leftChars="300" w:left="880" w:hangingChars="100" w:hanging="220"/>
      </w:pPr>
      <w:r w:rsidRPr="005D559C">
        <w:rPr>
          <w:rFonts w:hint="eastAsia"/>
        </w:rPr>
        <w:t>オ</w:t>
      </w:r>
      <w:r>
        <w:rPr>
          <w:rFonts w:hint="eastAsia"/>
        </w:rPr>
        <w:t xml:space="preserve">　</w:t>
      </w:r>
      <w:r w:rsidRPr="005D559C">
        <w:rPr>
          <w:rFonts w:hint="eastAsia"/>
        </w:rPr>
        <w:t>保証期間が工期全体を含むものであること。</w:t>
      </w:r>
    </w:p>
    <w:p w:rsidR="00CF29F0" w:rsidRPr="005D559C" w:rsidRDefault="00CF29F0" w:rsidP="00CF29F0">
      <w:pPr>
        <w:ind w:leftChars="300" w:left="880" w:hangingChars="100" w:hanging="220"/>
      </w:pPr>
      <w:r w:rsidRPr="005D559C">
        <w:rPr>
          <w:rFonts w:hint="eastAsia"/>
        </w:rPr>
        <w:t>カ</w:t>
      </w:r>
      <w:r>
        <w:rPr>
          <w:rFonts w:hint="eastAsia"/>
        </w:rPr>
        <w:t xml:space="preserve">　</w:t>
      </w:r>
      <w:r w:rsidRPr="005D559C">
        <w:rPr>
          <w:rFonts w:hint="eastAsia"/>
        </w:rPr>
        <w:t>工事請負契約が変更（</w:t>
      </w:r>
      <w:r w:rsidRPr="005D559C">
        <w:t xml:space="preserve"> </w:t>
      </w:r>
      <w:r w:rsidRPr="005D559C">
        <w:rPr>
          <w:rFonts w:hint="eastAsia"/>
        </w:rPr>
        <w:t>請負代金額，</w:t>
      </w:r>
      <w:r w:rsidRPr="005D559C">
        <w:t xml:space="preserve"> </w:t>
      </w:r>
      <w:r w:rsidRPr="005D559C">
        <w:rPr>
          <w:rFonts w:hint="eastAsia"/>
        </w:rPr>
        <w:t>工期）</w:t>
      </w:r>
      <w:r w:rsidRPr="005D559C">
        <w:t xml:space="preserve"> </w:t>
      </w:r>
      <w:r w:rsidRPr="005D559C">
        <w:rPr>
          <w:rFonts w:hint="eastAsia"/>
        </w:rPr>
        <w:t>されるときは，</w:t>
      </w:r>
      <w:r w:rsidRPr="005D559C">
        <w:t xml:space="preserve"> </w:t>
      </w:r>
      <w:r w:rsidRPr="005D559C">
        <w:rPr>
          <w:rFonts w:hint="eastAsia"/>
        </w:rPr>
        <w:t>契約保証の内容（保証金額，保証期間）の変更を行う。</w:t>
      </w:r>
    </w:p>
    <w:p w:rsidR="00CF29F0" w:rsidRPr="005D559C" w:rsidRDefault="00CF29F0" w:rsidP="00CF29F0">
      <w:pPr>
        <w:ind w:leftChars="300" w:left="880" w:hangingChars="100" w:hanging="220"/>
      </w:pPr>
      <w:r w:rsidRPr="005D559C">
        <w:rPr>
          <w:rFonts w:hint="eastAsia"/>
        </w:rPr>
        <w:t>キ</w:t>
      </w:r>
      <w:r>
        <w:rPr>
          <w:rFonts w:hint="eastAsia"/>
        </w:rPr>
        <w:t xml:space="preserve">　</w:t>
      </w:r>
      <w:r w:rsidRPr="005D559C">
        <w:rPr>
          <w:rFonts w:hint="eastAsia"/>
        </w:rPr>
        <w:t>保証債務の履行請求の有効期間が，保証期間経過後６ヶ月以上確保されていること。</w:t>
      </w:r>
    </w:p>
    <w:p w:rsidR="00CF29F0" w:rsidRPr="005D559C" w:rsidRDefault="00CF29F0" w:rsidP="00CF29F0">
      <w:pPr>
        <w:ind w:leftChars="300" w:left="880" w:hangingChars="100" w:hanging="220"/>
      </w:pPr>
      <w:r w:rsidRPr="005D559C">
        <w:rPr>
          <w:rFonts w:hint="eastAsia"/>
        </w:rPr>
        <w:t>ク</w:t>
      </w:r>
      <w:r>
        <w:rPr>
          <w:rFonts w:hint="eastAsia"/>
        </w:rPr>
        <w:t xml:space="preserve">　</w:t>
      </w:r>
      <w:r w:rsidRPr="005D559C">
        <w:rPr>
          <w:rFonts w:hint="eastAsia"/>
        </w:rPr>
        <w:t>請負者の責に帰すべき事由により契約が解除され，金融機関等から保証金が支払われたときは，保証金は</w:t>
      </w:r>
      <w:r w:rsidRPr="00831D16">
        <w:rPr>
          <w:rFonts w:ascii="HGP創英角ﾎﾟｯﾌﾟ体" w:eastAsia="HGP創英角ﾎﾟｯﾌﾟ体" w:hint="eastAsia"/>
          <w:color w:val="000000"/>
          <w:szCs w:val="22"/>
        </w:rPr>
        <w:t>社会福祉法人</w:t>
      </w:r>
      <w:r w:rsidR="00B922F8">
        <w:rPr>
          <w:rFonts w:ascii="HGP創英角ﾎﾟｯﾌﾟ体" w:eastAsia="HGP創英角ﾎﾟｯﾌﾟ体" w:hint="eastAsia"/>
          <w:color w:val="000000"/>
          <w:szCs w:val="22"/>
        </w:rPr>
        <w:t>草加福祉</w:t>
      </w:r>
      <w:r w:rsidRPr="00831D16">
        <w:rPr>
          <w:rFonts w:ascii="HGP創英角ﾎﾟｯﾌﾟ体" w:eastAsia="HGP創英角ﾎﾟｯﾌﾟ体" w:hint="eastAsia"/>
          <w:color w:val="000000"/>
          <w:szCs w:val="22"/>
        </w:rPr>
        <w:t>会</w:t>
      </w:r>
      <w:r w:rsidRPr="005D559C">
        <w:rPr>
          <w:rFonts w:hint="eastAsia"/>
        </w:rPr>
        <w:t>が取得し，違約金に充当される。</w:t>
      </w:r>
    </w:p>
    <w:p w:rsidR="00CF29F0" w:rsidRPr="00831D16" w:rsidRDefault="00CF29F0" w:rsidP="00CF29F0">
      <w:pPr>
        <w:rPr>
          <w:b/>
        </w:rPr>
      </w:pPr>
      <w:r w:rsidRPr="00831D16">
        <w:rPr>
          <w:rFonts w:hint="eastAsia"/>
          <w:b/>
        </w:rPr>
        <w:t>（２）債務の履行を保証する「公共工事履行保証証券（履行ボンド）」</w:t>
      </w:r>
    </w:p>
    <w:p w:rsidR="00CF29F0" w:rsidRPr="005D559C" w:rsidRDefault="00CF29F0" w:rsidP="00CF29F0">
      <w:pPr>
        <w:ind w:left="880" w:hangingChars="400" w:hanging="880"/>
      </w:pPr>
      <w:r w:rsidRPr="005D559C">
        <w:rPr>
          <w:rFonts w:hint="eastAsia"/>
        </w:rPr>
        <w:t>［注］ア</w:t>
      </w:r>
      <w:r>
        <w:rPr>
          <w:rFonts w:hint="eastAsia"/>
        </w:rPr>
        <w:t xml:space="preserve">　</w:t>
      </w:r>
      <w:r w:rsidRPr="005D559C">
        <w:rPr>
          <w:rFonts w:hint="eastAsia"/>
        </w:rPr>
        <w:t>公共工事履行保証証券とは，保険会社が，工事請負契約に関して請負者の債務の履行を保証するものである。</w:t>
      </w:r>
    </w:p>
    <w:p w:rsidR="00CF29F0" w:rsidRPr="005D559C" w:rsidRDefault="00CF29F0" w:rsidP="00CF29F0">
      <w:pPr>
        <w:ind w:leftChars="300" w:left="880" w:hangingChars="100" w:hanging="220"/>
      </w:pPr>
      <w:r w:rsidRPr="005D559C">
        <w:rPr>
          <w:rFonts w:hint="eastAsia"/>
        </w:rPr>
        <w:t>イ</w:t>
      </w:r>
      <w:r>
        <w:rPr>
          <w:rFonts w:hint="eastAsia"/>
        </w:rPr>
        <w:t xml:space="preserve">　</w:t>
      </w:r>
      <w:r w:rsidRPr="005D559C">
        <w:rPr>
          <w:rFonts w:hint="eastAsia"/>
        </w:rPr>
        <w:t>公共工事履行保証証券の債権者（保証金受取人）が</w:t>
      </w:r>
      <w:r w:rsidRPr="00831D16">
        <w:rPr>
          <w:rFonts w:ascii="HGP創英角ﾎﾟｯﾌﾟ体" w:eastAsia="HGP創英角ﾎﾟｯﾌﾟ体" w:hint="eastAsia"/>
        </w:rPr>
        <w:t>社会福祉法人</w:t>
      </w:r>
      <w:r w:rsidR="00B922F8">
        <w:rPr>
          <w:rFonts w:ascii="HGP創英角ﾎﾟｯﾌﾟ体" w:eastAsia="HGP創英角ﾎﾟｯﾌﾟ体" w:hint="eastAsia"/>
        </w:rPr>
        <w:t>草加福祉</w:t>
      </w:r>
      <w:r w:rsidRPr="00831D16">
        <w:rPr>
          <w:rFonts w:ascii="HGP創英角ﾎﾟｯﾌﾟ体" w:eastAsia="HGP創英角ﾎﾟｯﾌﾟ体" w:hint="eastAsia"/>
        </w:rPr>
        <w:t>会</w:t>
      </w:r>
      <w:r w:rsidRPr="005D559C">
        <w:rPr>
          <w:rFonts w:hint="eastAsia"/>
        </w:rPr>
        <w:t>であること。</w:t>
      </w:r>
    </w:p>
    <w:p w:rsidR="00CF29F0" w:rsidRPr="005D559C" w:rsidRDefault="00CF29F0" w:rsidP="00CF29F0">
      <w:pPr>
        <w:ind w:leftChars="300" w:left="880" w:hangingChars="100" w:hanging="220"/>
      </w:pPr>
      <w:r w:rsidRPr="005D559C">
        <w:rPr>
          <w:rFonts w:hint="eastAsia"/>
        </w:rPr>
        <w:t>ウ</w:t>
      </w:r>
      <w:r>
        <w:rPr>
          <w:rFonts w:hint="eastAsia"/>
        </w:rPr>
        <w:t xml:space="preserve">　</w:t>
      </w:r>
      <w:r w:rsidRPr="005D559C">
        <w:rPr>
          <w:rFonts w:hint="eastAsia"/>
        </w:rPr>
        <w:t>保証金額は，請負代金額の</w:t>
      </w:r>
      <w:r w:rsidRPr="005D559C">
        <w:t>10</w:t>
      </w:r>
      <w:r w:rsidRPr="005D559C">
        <w:rPr>
          <w:rFonts w:hint="eastAsia"/>
        </w:rPr>
        <w:t>分の１以上であること。</w:t>
      </w:r>
    </w:p>
    <w:p w:rsidR="00CF29F0" w:rsidRPr="005D559C" w:rsidRDefault="00CF29F0" w:rsidP="00CF29F0">
      <w:pPr>
        <w:ind w:leftChars="300" w:left="880" w:hangingChars="100" w:hanging="220"/>
      </w:pPr>
      <w:r w:rsidRPr="005D559C">
        <w:rPr>
          <w:rFonts w:hint="eastAsia"/>
        </w:rPr>
        <w:t>エ</w:t>
      </w:r>
      <w:r>
        <w:rPr>
          <w:rFonts w:hint="eastAsia"/>
        </w:rPr>
        <w:t xml:space="preserve">　</w:t>
      </w:r>
      <w:r w:rsidRPr="005D559C">
        <w:rPr>
          <w:rFonts w:hint="eastAsia"/>
        </w:rPr>
        <w:t>保証期間は，工期全体を含むものであること。</w:t>
      </w:r>
    </w:p>
    <w:p w:rsidR="00CF29F0" w:rsidRDefault="00CF29F0" w:rsidP="00CF29F0">
      <w:pPr>
        <w:ind w:leftChars="300" w:left="880" w:hangingChars="100" w:hanging="220"/>
      </w:pPr>
      <w:r w:rsidRPr="005D559C">
        <w:rPr>
          <w:rFonts w:hint="eastAsia"/>
        </w:rPr>
        <w:t>オ</w:t>
      </w:r>
      <w:r>
        <w:rPr>
          <w:rFonts w:hint="eastAsia"/>
        </w:rPr>
        <w:t xml:space="preserve">　</w:t>
      </w:r>
      <w:r w:rsidRPr="005D559C">
        <w:rPr>
          <w:rFonts w:hint="eastAsia"/>
        </w:rPr>
        <w:t>工事請負契約が変更（</w:t>
      </w:r>
      <w:r w:rsidRPr="005D559C">
        <w:t xml:space="preserve"> </w:t>
      </w:r>
      <w:r w:rsidRPr="005D559C">
        <w:rPr>
          <w:rFonts w:hint="eastAsia"/>
        </w:rPr>
        <w:t>請負代金額，</w:t>
      </w:r>
      <w:r w:rsidRPr="005D559C">
        <w:t xml:space="preserve"> </w:t>
      </w:r>
      <w:r w:rsidRPr="005D559C">
        <w:rPr>
          <w:rFonts w:hint="eastAsia"/>
        </w:rPr>
        <w:t>工期）</w:t>
      </w:r>
      <w:r w:rsidRPr="005D559C">
        <w:t xml:space="preserve"> </w:t>
      </w:r>
      <w:r w:rsidRPr="005D559C">
        <w:rPr>
          <w:rFonts w:hint="eastAsia"/>
        </w:rPr>
        <w:t>されるときは，</w:t>
      </w:r>
      <w:r w:rsidRPr="005D559C">
        <w:t xml:space="preserve"> </w:t>
      </w:r>
      <w:r w:rsidRPr="005D559C">
        <w:rPr>
          <w:rFonts w:hint="eastAsia"/>
        </w:rPr>
        <w:t>契約保証の内容（保証金額，保証期間）の変更を行う。</w:t>
      </w:r>
    </w:p>
    <w:p w:rsidR="00CF29F0" w:rsidRPr="005D559C" w:rsidRDefault="00CF29F0" w:rsidP="00CF29F0">
      <w:pPr>
        <w:ind w:leftChars="300" w:left="880" w:hangingChars="100" w:hanging="220"/>
      </w:pPr>
      <w:r w:rsidRPr="005D559C">
        <w:rPr>
          <w:rFonts w:hint="eastAsia"/>
        </w:rPr>
        <w:t>カ</w:t>
      </w:r>
      <w:r>
        <w:rPr>
          <w:rFonts w:hint="eastAsia"/>
        </w:rPr>
        <w:t xml:space="preserve">　</w:t>
      </w:r>
      <w:r w:rsidRPr="005D559C">
        <w:rPr>
          <w:rFonts w:hint="eastAsia"/>
        </w:rPr>
        <w:t>請負者の責に帰すべき事由により契約が解除され，保険会社から保険金が支払われたときは保険金は</w:t>
      </w:r>
      <w:r w:rsidRPr="00831D16">
        <w:rPr>
          <w:rFonts w:ascii="HGP創英角ﾎﾟｯﾌﾟ体" w:eastAsia="HGP創英角ﾎﾟｯﾌﾟ体" w:hint="eastAsia"/>
        </w:rPr>
        <w:t>社会福祉法人</w:t>
      </w:r>
      <w:r w:rsidR="00B922F8">
        <w:rPr>
          <w:rFonts w:ascii="HGP創英角ﾎﾟｯﾌﾟ体" w:eastAsia="HGP創英角ﾎﾟｯﾌﾟ体" w:hint="eastAsia"/>
        </w:rPr>
        <w:t>草加</w:t>
      </w:r>
      <w:r w:rsidR="0075478F">
        <w:rPr>
          <w:rFonts w:ascii="HGP創英角ﾎﾟｯﾌﾟ体" w:eastAsia="HGP創英角ﾎﾟｯﾌﾟ体" w:hint="eastAsia"/>
        </w:rPr>
        <w:t>福祉</w:t>
      </w:r>
      <w:bookmarkStart w:id="0" w:name="_GoBack"/>
      <w:bookmarkEnd w:id="0"/>
      <w:r w:rsidRPr="00831D16">
        <w:rPr>
          <w:rFonts w:ascii="HGP創英角ﾎﾟｯﾌﾟ体" w:eastAsia="HGP創英角ﾎﾟｯﾌﾟ体" w:hint="eastAsia"/>
        </w:rPr>
        <w:t>会</w:t>
      </w:r>
      <w:r w:rsidRPr="005D559C">
        <w:rPr>
          <w:rFonts w:hint="eastAsia"/>
        </w:rPr>
        <w:t>が取得し，違約金に充当される。</w:t>
      </w:r>
    </w:p>
    <w:p w:rsidR="00CF29F0" w:rsidRPr="00831D16" w:rsidRDefault="00CF29F0" w:rsidP="00CF29F0">
      <w:pPr>
        <w:rPr>
          <w:b/>
        </w:rPr>
      </w:pPr>
      <w:r w:rsidRPr="00831D16">
        <w:rPr>
          <w:rFonts w:hint="eastAsia"/>
          <w:b/>
        </w:rPr>
        <w:t>（３）債務の不履行により生ずる損害をてん補する「履行保証保険証券」</w:t>
      </w:r>
    </w:p>
    <w:p w:rsidR="00CF29F0" w:rsidRPr="005D559C" w:rsidRDefault="00CF29F0" w:rsidP="00CF29F0">
      <w:pPr>
        <w:ind w:left="880" w:hangingChars="400" w:hanging="880"/>
      </w:pPr>
      <w:r w:rsidRPr="005D559C">
        <w:rPr>
          <w:rFonts w:hint="eastAsia"/>
        </w:rPr>
        <w:t>［注］ア</w:t>
      </w:r>
      <w:r>
        <w:rPr>
          <w:rFonts w:hint="eastAsia"/>
        </w:rPr>
        <w:t xml:space="preserve">　</w:t>
      </w:r>
      <w:r w:rsidRPr="005D559C">
        <w:rPr>
          <w:rFonts w:hint="eastAsia"/>
        </w:rPr>
        <w:t>履行保証証券とは，保険会社が債務不履行により生じた損害をてん補し，保険金を支払うことを目的とする保険契約である。</w:t>
      </w:r>
    </w:p>
    <w:p w:rsidR="00CF29F0" w:rsidRPr="005D559C" w:rsidRDefault="00CF29F0" w:rsidP="00CF29F0">
      <w:pPr>
        <w:ind w:leftChars="300" w:left="880" w:hangingChars="100" w:hanging="220"/>
      </w:pPr>
      <w:r w:rsidRPr="005D559C">
        <w:rPr>
          <w:rFonts w:hint="eastAsia"/>
        </w:rPr>
        <w:t>イ</w:t>
      </w:r>
      <w:r>
        <w:rPr>
          <w:rFonts w:hint="eastAsia"/>
        </w:rPr>
        <w:t xml:space="preserve">　</w:t>
      </w:r>
      <w:r w:rsidRPr="005D559C">
        <w:rPr>
          <w:rFonts w:hint="eastAsia"/>
        </w:rPr>
        <w:t>履行保証保険は，「定額てん補方式」であること。</w:t>
      </w:r>
    </w:p>
    <w:p w:rsidR="00CF29F0" w:rsidRPr="005D559C" w:rsidRDefault="00CF29F0" w:rsidP="00CF29F0">
      <w:pPr>
        <w:ind w:leftChars="300" w:left="880" w:hangingChars="100" w:hanging="220"/>
      </w:pPr>
      <w:r w:rsidRPr="005D559C">
        <w:rPr>
          <w:rFonts w:hint="eastAsia"/>
        </w:rPr>
        <w:t>ウ</w:t>
      </w:r>
      <w:r>
        <w:rPr>
          <w:rFonts w:hint="eastAsia"/>
        </w:rPr>
        <w:t xml:space="preserve">　</w:t>
      </w:r>
      <w:r w:rsidRPr="005D559C">
        <w:rPr>
          <w:rFonts w:hint="eastAsia"/>
        </w:rPr>
        <w:t>履行保険の被保険者（保険金受取人）が</w:t>
      </w:r>
      <w:r w:rsidRPr="00831D16">
        <w:rPr>
          <w:rFonts w:ascii="HGP創英角ﾎﾟｯﾌﾟ体" w:eastAsia="HGP創英角ﾎﾟｯﾌﾟ体" w:hint="eastAsia"/>
        </w:rPr>
        <w:t>社会福祉法人</w:t>
      </w:r>
      <w:r w:rsidR="00B922F8">
        <w:rPr>
          <w:rFonts w:ascii="HGP創英角ﾎﾟｯﾌﾟ体" w:eastAsia="HGP創英角ﾎﾟｯﾌﾟ体" w:hint="eastAsia"/>
        </w:rPr>
        <w:t>草加福祉</w:t>
      </w:r>
      <w:r w:rsidRPr="00831D16">
        <w:rPr>
          <w:rFonts w:ascii="HGP創英角ﾎﾟｯﾌﾟ体" w:eastAsia="HGP創英角ﾎﾟｯﾌﾟ体" w:hint="eastAsia"/>
        </w:rPr>
        <w:t>会</w:t>
      </w:r>
      <w:r w:rsidRPr="005D559C">
        <w:rPr>
          <w:rFonts w:hint="eastAsia"/>
        </w:rPr>
        <w:t>であること。</w:t>
      </w:r>
    </w:p>
    <w:p w:rsidR="00CF29F0" w:rsidRPr="005D559C" w:rsidRDefault="00CF29F0" w:rsidP="00CF29F0">
      <w:pPr>
        <w:ind w:leftChars="300" w:left="880" w:hangingChars="100" w:hanging="220"/>
      </w:pPr>
      <w:r w:rsidRPr="005D559C">
        <w:rPr>
          <w:rFonts w:hint="eastAsia"/>
        </w:rPr>
        <w:t>エ</w:t>
      </w:r>
      <w:r>
        <w:rPr>
          <w:rFonts w:hint="eastAsia"/>
        </w:rPr>
        <w:t xml:space="preserve">　</w:t>
      </w:r>
      <w:r w:rsidRPr="005D559C">
        <w:rPr>
          <w:rFonts w:hint="eastAsia"/>
        </w:rPr>
        <w:t>保証金額は，請負代金額の</w:t>
      </w:r>
      <w:r w:rsidRPr="005D559C">
        <w:t>10</w:t>
      </w:r>
      <w:r w:rsidRPr="005D559C">
        <w:rPr>
          <w:rFonts w:hint="eastAsia"/>
        </w:rPr>
        <w:t>分の１以上であること。</w:t>
      </w:r>
    </w:p>
    <w:p w:rsidR="00CF29F0" w:rsidRPr="005D559C" w:rsidRDefault="00CF29F0" w:rsidP="00CF29F0">
      <w:pPr>
        <w:ind w:leftChars="300" w:left="880" w:hangingChars="100" w:hanging="220"/>
      </w:pPr>
      <w:r w:rsidRPr="005D559C">
        <w:rPr>
          <w:rFonts w:hint="eastAsia"/>
        </w:rPr>
        <w:t>オ</w:t>
      </w:r>
      <w:r>
        <w:rPr>
          <w:rFonts w:hint="eastAsia"/>
        </w:rPr>
        <w:t xml:space="preserve">　</w:t>
      </w:r>
      <w:r w:rsidRPr="005D559C">
        <w:rPr>
          <w:rFonts w:hint="eastAsia"/>
        </w:rPr>
        <w:t>保証期間は，工期全体を含むものであること。</w:t>
      </w:r>
    </w:p>
    <w:p w:rsidR="00CF29F0" w:rsidRPr="005D559C" w:rsidRDefault="00CF29F0" w:rsidP="00CF29F0">
      <w:pPr>
        <w:ind w:leftChars="300" w:left="880" w:hangingChars="100" w:hanging="220"/>
      </w:pPr>
      <w:r w:rsidRPr="005D559C">
        <w:rPr>
          <w:rFonts w:hint="eastAsia"/>
        </w:rPr>
        <w:t>カ</w:t>
      </w:r>
      <w:r>
        <w:rPr>
          <w:rFonts w:hint="eastAsia"/>
        </w:rPr>
        <w:t xml:space="preserve">　</w:t>
      </w:r>
      <w:r w:rsidRPr="005D559C">
        <w:rPr>
          <w:rFonts w:hint="eastAsia"/>
        </w:rPr>
        <w:t>工事請負契約が変更（</w:t>
      </w:r>
      <w:r w:rsidRPr="005D559C">
        <w:t xml:space="preserve"> </w:t>
      </w:r>
      <w:r w:rsidRPr="005D559C">
        <w:rPr>
          <w:rFonts w:hint="eastAsia"/>
        </w:rPr>
        <w:t>請負代金額，工期</w:t>
      </w:r>
      <w:r w:rsidR="001010DE">
        <w:rPr>
          <w:rFonts w:hint="eastAsia"/>
        </w:rPr>
        <w:t>の</w:t>
      </w:r>
      <w:r w:rsidR="001010DE">
        <w:t>変更</w:t>
      </w:r>
      <w:r w:rsidR="001010DE">
        <w:rPr>
          <w:rFonts w:hint="eastAsia"/>
        </w:rPr>
        <w:t xml:space="preserve"> </w:t>
      </w:r>
      <w:r w:rsidRPr="005D559C">
        <w:rPr>
          <w:rFonts w:hint="eastAsia"/>
        </w:rPr>
        <w:t>）</w:t>
      </w:r>
      <w:r w:rsidRPr="005D559C">
        <w:t xml:space="preserve"> </w:t>
      </w:r>
      <w:r w:rsidRPr="005D559C">
        <w:rPr>
          <w:rFonts w:hint="eastAsia"/>
        </w:rPr>
        <w:t>されるときは，</w:t>
      </w:r>
      <w:r w:rsidRPr="005D559C">
        <w:t xml:space="preserve"> </w:t>
      </w:r>
      <w:r w:rsidRPr="005D559C">
        <w:rPr>
          <w:rFonts w:hint="eastAsia"/>
        </w:rPr>
        <w:t>契約保証の内容（保証金額，保証期間）の変更を行う。</w:t>
      </w:r>
    </w:p>
    <w:p w:rsidR="00CF29F0" w:rsidRPr="005D559C" w:rsidRDefault="00CF29F0" w:rsidP="00CF29F0">
      <w:pPr>
        <w:ind w:leftChars="300" w:left="880" w:hangingChars="100" w:hanging="220"/>
      </w:pPr>
      <w:r w:rsidRPr="005D559C">
        <w:rPr>
          <w:rFonts w:hint="eastAsia"/>
        </w:rPr>
        <w:t>キ</w:t>
      </w:r>
      <w:r>
        <w:rPr>
          <w:rFonts w:hint="eastAsia"/>
        </w:rPr>
        <w:t xml:space="preserve">　</w:t>
      </w:r>
      <w:r w:rsidRPr="005D559C">
        <w:rPr>
          <w:rFonts w:hint="eastAsia"/>
        </w:rPr>
        <w:t>請負者の責に帰すべき事由により契約が解除され，保険会社から保険金が支払われたときは保険金は</w:t>
      </w:r>
      <w:r w:rsidRPr="00831D16">
        <w:rPr>
          <w:rFonts w:ascii="HGP創英角ﾎﾟｯﾌﾟ体" w:eastAsia="HGP創英角ﾎﾟｯﾌﾟ体" w:hint="eastAsia"/>
        </w:rPr>
        <w:t>社会福祉法人</w:t>
      </w:r>
      <w:r w:rsidR="00B922F8">
        <w:rPr>
          <w:rFonts w:ascii="HGP創英角ﾎﾟｯﾌﾟ体" w:eastAsia="HGP創英角ﾎﾟｯﾌﾟ体" w:hint="eastAsia"/>
        </w:rPr>
        <w:t>草加福祉</w:t>
      </w:r>
      <w:r w:rsidRPr="00831D16">
        <w:rPr>
          <w:rFonts w:ascii="HGP創英角ﾎﾟｯﾌﾟ体" w:eastAsia="HGP創英角ﾎﾟｯﾌﾟ体" w:hint="eastAsia"/>
        </w:rPr>
        <w:t>会</w:t>
      </w:r>
      <w:r w:rsidRPr="005D559C">
        <w:rPr>
          <w:rFonts w:hint="eastAsia"/>
        </w:rPr>
        <w:t>が取得し，違約金に充当される。</w:t>
      </w:r>
    </w:p>
    <w:p w:rsidR="0089786C" w:rsidRDefault="0089786C">
      <w:pPr>
        <w:widowControl/>
        <w:jc w:val="left"/>
        <w:rPr>
          <w:rFonts w:ascii="MS-Mincho" w:eastAsia="MS-Mincho" w:cs="MS-Mincho"/>
          <w:kern w:val="0"/>
          <w:szCs w:val="22"/>
        </w:rPr>
      </w:pPr>
    </w:p>
    <w:sectPr w:rsidR="0089786C" w:rsidSect="00727721">
      <w:headerReference w:type="default" r:id="rId9"/>
      <w:footerReference w:type="even" r:id="rId10"/>
      <w:footerReference w:type="default" r:id="rId11"/>
      <w:pgSz w:w="11906" w:h="16838" w:code="9"/>
      <w:pgMar w:top="1418" w:right="1418" w:bottom="1418" w:left="1418" w:header="851" w:footer="992" w:gutter="0"/>
      <w:cols w:space="425"/>
      <w:docGrid w:linePitch="29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7BE" w:rsidRDefault="008927BE" w:rsidP="00C465E5">
      <w:pPr>
        <w:ind w:right="752"/>
      </w:pPr>
      <w:r>
        <w:separator/>
      </w:r>
    </w:p>
  </w:endnote>
  <w:endnote w:type="continuationSeparator" w:id="0">
    <w:p w:rsidR="008927BE" w:rsidRDefault="008927BE" w:rsidP="00C465E5">
      <w:pPr>
        <w:ind w:right="75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GP創英角ﾎﾟｯﾌﾟ体">
    <w:panose1 w:val="040B0A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373972"/>
      <w:docPartObj>
        <w:docPartGallery w:val="Page Numbers (Bottom of Page)"/>
        <w:docPartUnique/>
      </w:docPartObj>
    </w:sdtPr>
    <w:sdtEndPr/>
    <w:sdtContent>
      <w:p w:rsidR="00B922F8" w:rsidRDefault="00B922F8">
        <w:pPr>
          <w:pStyle w:val="af6"/>
          <w:jc w:val="center"/>
        </w:pPr>
        <w:r>
          <w:fldChar w:fldCharType="begin"/>
        </w:r>
        <w:r>
          <w:instrText>PAGE   \* MERGEFORMAT</w:instrText>
        </w:r>
        <w:r>
          <w:fldChar w:fldCharType="separate"/>
        </w:r>
        <w:r w:rsidRPr="00BA4C84">
          <w:rPr>
            <w:noProof/>
            <w:lang w:val="ja-JP"/>
          </w:rPr>
          <w:t>52</w:t>
        </w:r>
        <w:r>
          <w:fldChar w:fldCharType="end"/>
        </w:r>
      </w:p>
    </w:sdtContent>
  </w:sdt>
  <w:p w:rsidR="00B922F8" w:rsidRDefault="00B922F8">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2F8" w:rsidRDefault="00B922F8" w:rsidP="00AB0650">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B922F8" w:rsidRDefault="00B922F8">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2F8" w:rsidRDefault="00B922F8" w:rsidP="00AB0650">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60</w:t>
    </w:r>
    <w:r>
      <w:rPr>
        <w:rStyle w:val="af8"/>
      </w:rPr>
      <w:fldChar w:fldCharType="end"/>
    </w:r>
  </w:p>
  <w:p w:rsidR="00B922F8" w:rsidRDefault="00B922F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7BE" w:rsidRDefault="008927BE" w:rsidP="00C465E5">
      <w:pPr>
        <w:ind w:right="752"/>
      </w:pPr>
      <w:r>
        <w:separator/>
      </w:r>
    </w:p>
  </w:footnote>
  <w:footnote w:type="continuationSeparator" w:id="0">
    <w:p w:rsidR="008927BE" w:rsidRDefault="008927BE" w:rsidP="00C465E5">
      <w:pPr>
        <w:ind w:right="75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2F8" w:rsidRPr="007823E0" w:rsidRDefault="00B922F8" w:rsidP="007823E0">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94BF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E1C1E1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1FCEEB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652650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0AA75D6"/>
    <w:lvl w:ilvl="0">
      <w:start w:val="1"/>
      <w:numFmt w:val="bullet"/>
      <w:pStyle w:val="a"/>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2"/>
    <w:multiLevelType w:val="singleLevel"/>
    <w:tmpl w:val="E708E5E4"/>
    <w:lvl w:ilvl="0">
      <w:start w:val="1"/>
      <w:numFmt w:val="bullet"/>
      <w:pStyle w:val="HTML"/>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3072D70E"/>
    <w:lvl w:ilvl="0">
      <w:start w:val="1"/>
      <w:numFmt w:val="bullet"/>
      <w:pStyle w:val="a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1DB64BD0"/>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C70838C8"/>
    <w:lvl w:ilvl="0">
      <w:start w:val="1"/>
      <w:numFmt w:val="bullet"/>
      <w:pStyle w:val="a1"/>
      <w:lvlText w:val=""/>
      <w:lvlJc w:val="left"/>
      <w:pPr>
        <w:tabs>
          <w:tab w:val="num" w:pos="360"/>
        </w:tabs>
        <w:ind w:left="360" w:hangingChars="200" w:hanging="360"/>
      </w:pPr>
      <w:rPr>
        <w:rFonts w:ascii="Wingdings" w:hAnsi="Wingdings" w:hint="default"/>
      </w:rPr>
    </w:lvl>
  </w:abstractNum>
  <w:abstractNum w:abstractNumId="9" w15:restartNumberingAfterBreak="0">
    <w:nsid w:val="02BE6EEF"/>
    <w:multiLevelType w:val="singleLevel"/>
    <w:tmpl w:val="171E4300"/>
    <w:lvl w:ilvl="0">
      <w:start w:val="1"/>
      <w:numFmt w:val="decimalEnclosedCircle"/>
      <w:lvlText w:val="%1"/>
      <w:lvlJc w:val="left"/>
      <w:pPr>
        <w:tabs>
          <w:tab w:val="num" w:pos="1056"/>
        </w:tabs>
        <w:ind w:left="1056" w:hanging="420"/>
      </w:pPr>
      <w:rPr>
        <w:rFonts w:hint="eastAsia"/>
      </w:rPr>
    </w:lvl>
  </w:abstractNum>
  <w:abstractNum w:abstractNumId="10" w15:restartNumberingAfterBreak="0">
    <w:nsid w:val="0805699D"/>
    <w:multiLevelType w:val="singleLevel"/>
    <w:tmpl w:val="0512FFE0"/>
    <w:lvl w:ilvl="0">
      <w:numFmt w:val="bullet"/>
      <w:lvlText w:val="・"/>
      <w:lvlJc w:val="left"/>
      <w:pPr>
        <w:tabs>
          <w:tab w:val="num" w:pos="837"/>
        </w:tabs>
        <w:ind w:left="837" w:hanging="468"/>
      </w:pPr>
      <w:rPr>
        <w:rFonts w:hint="eastAsia"/>
      </w:rPr>
    </w:lvl>
  </w:abstractNum>
  <w:abstractNum w:abstractNumId="11" w15:restartNumberingAfterBreak="0">
    <w:nsid w:val="0837673A"/>
    <w:multiLevelType w:val="singleLevel"/>
    <w:tmpl w:val="DA38119E"/>
    <w:lvl w:ilvl="0">
      <w:start w:val="1"/>
      <w:numFmt w:val="decimal"/>
      <w:pStyle w:val="a2"/>
      <w:lvlText w:val="(%1)"/>
      <w:lvlJc w:val="left"/>
      <w:pPr>
        <w:tabs>
          <w:tab w:val="num" w:pos="360"/>
        </w:tabs>
        <w:ind w:left="360" w:hanging="360"/>
      </w:pPr>
      <w:rPr>
        <w:rFonts w:hint="eastAsia"/>
      </w:rPr>
    </w:lvl>
  </w:abstractNum>
  <w:abstractNum w:abstractNumId="12" w15:restartNumberingAfterBreak="0">
    <w:nsid w:val="0A687126"/>
    <w:multiLevelType w:val="hybridMultilevel"/>
    <w:tmpl w:val="E1A8A3F0"/>
    <w:lvl w:ilvl="0" w:tplc="EAF6603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60326AE"/>
    <w:multiLevelType w:val="singleLevel"/>
    <w:tmpl w:val="3A622C2C"/>
    <w:lvl w:ilvl="0">
      <w:start w:val="1"/>
      <w:numFmt w:val="decimal"/>
      <w:pStyle w:val="5"/>
      <w:lvlText w:val="(%1)"/>
      <w:lvlJc w:val="left"/>
      <w:pPr>
        <w:tabs>
          <w:tab w:val="num" w:pos="360"/>
        </w:tabs>
        <w:ind w:left="360" w:hanging="360"/>
      </w:pPr>
      <w:rPr>
        <w:rFonts w:hint="eastAsia"/>
      </w:rPr>
    </w:lvl>
  </w:abstractNum>
  <w:abstractNum w:abstractNumId="14" w15:restartNumberingAfterBreak="0">
    <w:nsid w:val="17D32560"/>
    <w:multiLevelType w:val="singleLevel"/>
    <w:tmpl w:val="FAF404EC"/>
    <w:lvl w:ilvl="0">
      <w:start w:val="1"/>
      <w:numFmt w:val="decimal"/>
      <w:pStyle w:val="4"/>
      <w:lvlText w:val="(%1)"/>
      <w:lvlJc w:val="left"/>
      <w:pPr>
        <w:tabs>
          <w:tab w:val="num" w:pos="360"/>
        </w:tabs>
        <w:ind w:left="360" w:hanging="360"/>
      </w:pPr>
      <w:rPr>
        <w:rFonts w:hint="eastAsia"/>
      </w:rPr>
    </w:lvl>
  </w:abstractNum>
  <w:abstractNum w:abstractNumId="15" w15:restartNumberingAfterBreak="0">
    <w:nsid w:val="18442B27"/>
    <w:multiLevelType w:val="singleLevel"/>
    <w:tmpl w:val="55504162"/>
    <w:lvl w:ilvl="0">
      <w:start w:val="1"/>
      <w:numFmt w:val="decimal"/>
      <w:lvlText w:val="(%1)"/>
      <w:lvlJc w:val="left"/>
      <w:pPr>
        <w:tabs>
          <w:tab w:val="num" w:pos="684"/>
        </w:tabs>
        <w:ind w:left="684" w:hanging="468"/>
      </w:pPr>
      <w:rPr>
        <w:rFonts w:hint="eastAsia"/>
      </w:rPr>
    </w:lvl>
  </w:abstractNum>
  <w:abstractNum w:abstractNumId="16" w15:restartNumberingAfterBreak="0">
    <w:nsid w:val="1B007A81"/>
    <w:multiLevelType w:val="hybridMultilevel"/>
    <w:tmpl w:val="D86C5FC2"/>
    <w:lvl w:ilvl="0" w:tplc="D5467274">
      <w:start w:val="2"/>
      <w:numFmt w:val="decimalEnclosedCircle"/>
      <w:lvlText w:val="%1"/>
      <w:lvlJc w:val="left"/>
      <w:pPr>
        <w:ind w:left="594" w:hanging="360"/>
      </w:pPr>
      <w:rPr>
        <w:rFonts w:hint="default"/>
      </w:rPr>
    </w:lvl>
    <w:lvl w:ilvl="1" w:tplc="6376031C" w:tentative="1">
      <w:start w:val="1"/>
      <w:numFmt w:val="aiueoFullWidth"/>
      <w:lvlText w:val="(%2)"/>
      <w:lvlJc w:val="left"/>
      <w:pPr>
        <w:ind w:left="1074" w:hanging="420"/>
      </w:pPr>
    </w:lvl>
    <w:lvl w:ilvl="2" w:tplc="84C4D63A" w:tentative="1">
      <w:start w:val="1"/>
      <w:numFmt w:val="decimalEnclosedCircle"/>
      <w:lvlText w:val="%3"/>
      <w:lvlJc w:val="left"/>
      <w:pPr>
        <w:ind w:left="1494" w:hanging="420"/>
      </w:pPr>
    </w:lvl>
    <w:lvl w:ilvl="3" w:tplc="E8E2CE16" w:tentative="1">
      <w:start w:val="1"/>
      <w:numFmt w:val="decimal"/>
      <w:lvlText w:val="%4."/>
      <w:lvlJc w:val="left"/>
      <w:pPr>
        <w:ind w:left="1914" w:hanging="420"/>
      </w:pPr>
    </w:lvl>
    <w:lvl w:ilvl="4" w:tplc="994A2056" w:tentative="1">
      <w:start w:val="1"/>
      <w:numFmt w:val="aiueoFullWidth"/>
      <w:lvlText w:val="(%5)"/>
      <w:lvlJc w:val="left"/>
      <w:pPr>
        <w:ind w:left="2334" w:hanging="420"/>
      </w:pPr>
    </w:lvl>
    <w:lvl w:ilvl="5" w:tplc="F51E3A4C" w:tentative="1">
      <w:start w:val="1"/>
      <w:numFmt w:val="decimalEnclosedCircle"/>
      <w:lvlText w:val="%6"/>
      <w:lvlJc w:val="left"/>
      <w:pPr>
        <w:ind w:left="2754" w:hanging="420"/>
      </w:pPr>
    </w:lvl>
    <w:lvl w:ilvl="6" w:tplc="E8D02512" w:tentative="1">
      <w:start w:val="1"/>
      <w:numFmt w:val="decimal"/>
      <w:lvlText w:val="%7."/>
      <w:lvlJc w:val="left"/>
      <w:pPr>
        <w:ind w:left="3174" w:hanging="420"/>
      </w:pPr>
    </w:lvl>
    <w:lvl w:ilvl="7" w:tplc="72C0CD88" w:tentative="1">
      <w:start w:val="1"/>
      <w:numFmt w:val="aiueoFullWidth"/>
      <w:lvlText w:val="(%8)"/>
      <w:lvlJc w:val="left"/>
      <w:pPr>
        <w:ind w:left="3594" w:hanging="420"/>
      </w:pPr>
    </w:lvl>
    <w:lvl w:ilvl="8" w:tplc="57F843CC" w:tentative="1">
      <w:start w:val="1"/>
      <w:numFmt w:val="decimalEnclosedCircle"/>
      <w:lvlText w:val="%9"/>
      <w:lvlJc w:val="left"/>
      <w:pPr>
        <w:ind w:left="4014" w:hanging="420"/>
      </w:pPr>
    </w:lvl>
  </w:abstractNum>
  <w:abstractNum w:abstractNumId="17" w15:restartNumberingAfterBreak="0">
    <w:nsid w:val="1BA36624"/>
    <w:multiLevelType w:val="hybridMultilevel"/>
    <w:tmpl w:val="BAB07248"/>
    <w:lvl w:ilvl="0" w:tplc="92286A9E">
      <w:start w:val="1"/>
      <w:numFmt w:val="bullet"/>
      <w:lvlText w:val="・"/>
      <w:lvlJc w:val="left"/>
      <w:pPr>
        <w:ind w:left="594" w:hanging="360"/>
      </w:pPr>
      <w:rPr>
        <w:rFonts w:ascii="ＭＳ 明朝" w:eastAsia="ＭＳ 明朝" w:hAnsi="ＭＳ 明朝" w:cs="Times New Roman" w:hint="eastAsia"/>
        <w:color w:val="auto"/>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8" w15:restartNumberingAfterBreak="0">
    <w:nsid w:val="20690102"/>
    <w:multiLevelType w:val="hybridMultilevel"/>
    <w:tmpl w:val="B9CC5362"/>
    <w:lvl w:ilvl="0" w:tplc="6420AEA6">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235943F0"/>
    <w:multiLevelType w:val="singleLevel"/>
    <w:tmpl w:val="47223B68"/>
    <w:lvl w:ilvl="0">
      <w:start w:val="1"/>
      <w:numFmt w:val="decimal"/>
      <w:pStyle w:val="3"/>
      <w:lvlText w:val="(%1)"/>
      <w:lvlJc w:val="left"/>
      <w:pPr>
        <w:tabs>
          <w:tab w:val="num" w:pos="684"/>
        </w:tabs>
        <w:ind w:left="684" w:hanging="468"/>
      </w:pPr>
      <w:rPr>
        <w:rFonts w:hint="eastAsia"/>
      </w:rPr>
    </w:lvl>
  </w:abstractNum>
  <w:abstractNum w:abstractNumId="20" w15:restartNumberingAfterBreak="0">
    <w:nsid w:val="25C245AC"/>
    <w:multiLevelType w:val="singleLevel"/>
    <w:tmpl w:val="3E42B5BE"/>
    <w:lvl w:ilvl="0">
      <w:start w:val="1"/>
      <w:numFmt w:val="decimalEnclosedCircle"/>
      <w:lvlText w:val="%1"/>
      <w:lvlJc w:val="left"/>
      <w:pPr>
        <w:tabs>
          <w:tab w:val="num" w:pos="1056"/>
        </w:tabs>
        <w:ind w:left="1056" w:hanging="420"/>
      </w:pPr>
      <w:rPr>
        <w:rFonts w:hint="eastAsia"/>
      </w:rPr>
    </w:lvl>
  </w:abstractNum>
  <w:abstractNum w:abstractNumId="21" w15:restartNumberingAfterBreak="0">
    <w:nsid w:val="29305AE1"/>
    <w:multiLevelType w:val="singleLevel"/>
    <w:tmpl w:val="8A36CB9A"/>
    <w:lvl w:ilvl="0">
      <w:start w:val="1"/>
      <w:numFmt w:val="decimal"/>
      <w:lvlText w:val="(%1)"/>
      <w:lvlJc w:val="left"/>
      <w:pPr>
        <w:tabs>
          <w:tab w:val="num" w:pos="456"/>
        </w:tabs>
        <w:ind w:left="456" w:hanging="456"/>
      </w:pPr>
      <w:rPr>
        <w:rFonts w:hint="eastAsia"/>
      </w:rPr>
    </w:lvl>
  </w:abstractNum>
  <w:abstractNum w:abstractNumId="22" w15:restartNumberingAfterBreak="0">
    <w:nsid w:val="2A7A405F"/>
    <w:multiLevelType w:val="singleLevel"/>
    <w:tmpl w:val="7056FE5E"/>
    <w:lvl w:ilvl="0">
      <w:start w:val="1"/>
      <w:numFmt w:val="decimal"/>
      <w:lvlText w:val="(%1)"/>
      <w:lvlJc w:val="left"/>
      <w:pPr>
        <w:tabs>
          <w:tab w:val="num" w:pos="288"/>
        </w:tabs>
        <w:ind w:left="288" w:hanging="288"/>
      </w:pPr>
      <w:rPr>
        <w:rFonts w:hint="eastAsia"/>
      </w:rPr>
    </w:lvl>
  </w:abstractNum>
  <w:abstractNum w:abstractNumId="23" w15:restartNumberingAfterBreak="0">
    <w:nsid w:val="3A754D86"/>
    <w:multiLevelType w:val="multilevel"/>
    <w:tmpl w:val="B74EE3CE"/>
    <w:lvl w:ilvl="0">
      <w:start w:val="1"/>
      <w:numFmt w:val="decimalFullWidth"/>
      <w:suff w:val="space"/>
      <w:lvlText w:val="第%1章"/>
      <w:lvlJc w:val="left"/>
      <w:pPr>
        <w:ind w:left="425" w:hanging="425"/>
      </w:pPr>
      <w:rPr>
        <w:rFonts w:ascii="ＭＳ ゴシック" w:eastAsia="ＭＳ ゴシック" w:hint="eastAsia"/>
        <w:b/>
        <w:i w:val="0"/>
        <w:sz w:val="32"/>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eastAsia="ＭＳ ゴシック" w:hint="eastAsia"/>
        <w:b/>
        <w:i w:val="0"/>
        <w:sz w:val="24"/>
      </w:rPr>
    </w:lvl>
    <w:lvl w:ilvl="3">
      <w:start w:val="1"/>
      <w:numFmt w:val="none"/>
      <w:suff w:val="nothing"/>
      <w:lvlText w:val=""/>
      <w:lvlJc w:val="left"/>
      <w:pPr>
        <w:ind w:left="1701" w:hanging="425"/>
      </w:pPr>
      <w:rPr>
        <w:rFonts w:hint="eastAsia"/>
      </w:rPr>
    </w:lvl>
    <w:lvl w:ilvl="4">
      <w:start w:val="1"/>
      <w:numFmt w:val="none"/>
      <w:pStyle w:val="50"/>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4" w15:restartNumberingAfterBreak="0">
    <w:nsid w:val="3C6659AE"/>
    <w:multiLevelType w:val="hybridMultilevel"/>
    <w:tmpl w:val="9404C63A"/>
    <w:lvl w:ilvl="0" w:tplc="EB387A16">
      <w:start w:val="1"/>
      <w:numFmt w:val="decimal"/>
      <w:lvlText w:val="(%1)"/>
      <w:lvlJc w:val="left"/>
      <w:pPr>
        <w:ind w:left="525" w:hanging="420"/>
      </w:pPr>
      <w:rPr>
        <w:rFonts w:hint="eastAsia"/>
      </w:rPr>
    </w:lvl>
    <w:lvl w:ilvl="1" w:tplc="2FECE4DA" w:tentative="1">
      <w:start w:val="1"/>
      <w:numFmt w:val="aiueoFullWidth"/>
      <w:lvlText w:val="(%2)"/>
      <w:lvlJc w:val="left"/>
      <w:pPr>
        <w:ind w:left="945" w:hanging="420"/>
      </w:pPr>
    </w:lvl>
    <w:lvl w:ilvl="2" w:tplc="44A8689C" w:tentative="1">
      <w:start w:val="1"/>
      <w:numFmt w:val="decimalEnclosedCircle"/>
      <w:lvlText w:val="%3"/>
      <w:lvlJc w:val="left"/>
      <w:pPr>
        <w:ind w:left="1365" w:hanging="420"/>
      </w:pPr>
    </w:lvl>
    <w:lvl w:ilvl="3" w:tplc="86607274" w:tentative="1">
      <w:start w:val="1"/>
      <w:numFmt w:val="decimal"/>
      <w:lvlText w:val="%4."/>
      <w:lvlJc w:val="left"/>
      <w:pPr>
        <w:ind w:left="1785" w:hanging="420"/>
      </w:pPr>
    </w:lvl>
    <w:lvl w:ilvl="4" w:tplc="70ACF696" w:tentative="1">
      <w:start w:val="1"/>
      <w:numFmt w:val="aiueoFullWidth"/>
      <w:lvlText w:val="(%5)"/>
      <w:lvlJc w:val="left"/>
      <w:pPr>
        <w:ind w:left="2205" w:hanging="420"/>
      </w:pPr>
    </w:lvl>
    <w:lvl w:ilvl="5" w:tplc="8B96766E" w:tentative="1">
      <w:start w:val="1"/>
      <w:numFmt w:val="decimalEnclosedCircle"/>
      <w:lvlText w:val="%6"/>
      <w:lvlJc w:val="left"/>
      <w:pPr>
        <w:ind w:left="2625" w:hanging="420"/>
      </w:pPr>
    </w:lvl>
    <w:lvl w:ilvl="6" w:tplc="EBC0CA24" w:tentative="1">
      <w:start w:val="1"/>
      <w:numFmt w:val="decimal"/>
      <w:lvlText w:val="%7."/>
      <w:lvlJc w:val="left"/>
      <w:pPr>
        <w:ind w:left="3045" w:hanging="420"/>
      </w:pPr>
    </w:lvl>
    <w:lvl w:ilvl="7" w:tplc="4650C0F8" w:tentative="1">
      <w:start w:val="1"/>
      <w:numFmt w:val="aiueoFullWidth"/>
      <w:lvlText w:val="(%8)"/>
      <w:lvlJc w:val="left"/>
      <w:pPr>
        <w:ind w:left="3465" w:hanging="420"/>
      </w:pPr>
    </w:lvl>
    <w:lvl w:ilvl="8" w:tplc="9B569D56" w:tentative="1">
      <w:start w:val="1"/>
      <w:numFmt w:val="decimalEnclosedCircle"/>
      <w:lvlText w:val="%9"/>
      <w:lvlJc w:val="left"/>
      <w:pPr>
        <w:ind w:left="3885" w:hanging="420"/>
      </w:pPr>
    </w:lvl>
  </w:abstractNum>
  <w:abstractNum w:abstractNumId="25" w15:restartNumberingAfterBreak="0">
    <w:nsid w:val="404D12F5"/>
    <w:multiLevelType w:val="singleLevel"/>
    <w:tmpl w:val="45AC6E7C"/>
    <w:lvl w:ilvl="0">
      <w:start w:val="55"/>
      <w:numFmt w:val="decimal"/>
      <w:pStyle w:val="2"/>
      <w:lvlText w:val="第%1条"/>
      <w:lvlJc w:val="left"/>
      <w:pPr>
        <w:tabs>
          <w:tab w:val="num" w:pos="1044"/>
        </w:tabs>
        <w:ind w:left="1044" w:hanging="1044"/>
      </w:pPr>
      <w:rPr>
        <w:rFonts w:ascii="ＭＳ ゴシック" w:eastAsia="ＭＳ ゴシック" w:hint="eastAsia"/>
      </w:rPr>
    </w:lvl>
  </w:abstractNum>
  <w:abstractNum w:abstractNumId="26" w15:restartNumberingAfterBreak="0">
    <w:nsid w:val="427B3941"/>
    <w:multiLevelType w:val="singleLevel"/>
    <w:tmpl w:val="51E08306"/>
    <w:lvl w:ilvl="0">
      <w:start w:val="1"/>
      <w:numFmt w:val="decimalEnclosedCircle"/>
      <w:lvlText w:val="%1"/>
      <w:lvlJc w:val="left"/>
      <w:pPr>
        <w:tabs>
          <w:tab w:val="num" w:pos="1056"/>
        </w:tabs>
        <w:ind w:left="1056" w:hanging="420"/>
      </w:pPr>
      <w:rPr>
        <w:rFonts w:hint="eastAsia"/>
      </w:rPr>
    </w:lvl>
  </w:abstractNum>
  <w:abstractNum w:abstractNumId="27" w15:restartNumberingAfterBreak="0">
    <w:nsid w:val="44F40C95"/>
    <w:multiLevelType w:val="singleLevel"/>
    <w:tmpl w:val="BFD6211C"/>
    <w:lvl w:ilvl="0">
      <w:start w:val="1"/>
      <w:numFmt w:val="decimalEnclosedCircle"/>
      <w:pStyle w:val="a3"/>
      <w:lvlText w:val="%1"/>
      <w:lvlJc w:val="left"/>
      <w:pPr>
        <w:tabs>
          <w:tab w:val="num" w:pos="503"/>
        </w:tabs>
        <w:ind w:left="503" w:hanging="480"/>
      </w:pPr>
      <w:rPr>
        <w:rFonts w:hint="eastAsia"/>
      </w:rPr>
    </w:lvl>
  </w:abstractNum>
  <w:abstractNum w:abstractNumId="28" w15:restartNumberingAfterBreak="0">
    <w:nsid w:val="45371143"/>
    <w:multiLevelType w:val="singleLevel"/>
    <w:tmpl w:val="B8FE73B2"/>
    <w:lvl w:ilvl="0">
      <w:start w:val="1"/>
      <w:numFmt w:val="decimal"/>
      <w:pStyle w:val="40"/>
      <w:lvlText w:val="(%1)"/>
      <w:lvlJc w:val="left"/>
      <w:pPr>
        <w:tabs>
          <w:tab w:val="num" w:pos="714"/>
        </w:tabs>
        <w:ind w:left="714" w:hanging="468"/>
      </w:pPr>
      <w:rPr>
        <w:rFonts w:hint="eastAsia"/>
      </w:rPr>
    </w:lvl>
  </w:abstractNum>
  <w:abstractNum w:abstractNumId="29" w15:restartNumberingAfterBreak="0">
    <w:nsid w:val="47A3706B"/>
    <w:multiLevelType w:val="singleLevel"/>
    <w:tmpl w:val="22AA2664"/>
    <w:lvl w:ilvl="0">
      <w:start w:val="1"/>
      <w:numFmt w:val="decimal"/>
      <w:lvlText w:val="(%1)"/>
      <w:lvlJc w:val="left"/>
      <w:pPr>
        <w:tabs>
          <w:tab w:val="num" w:pos="714"/>
        </w:tabs>
        <w:ind w:left="714" w:hanging="468"/>
      </w:pPr>
      <w:rPr>
        <w:rFonts w:hint="eastAsia"/>
      </w:rPr>
    </w:lvl>
  </w:abstractNum>
  <w:abstractNum w:abstractNumId="30" w15:restartNumberingAfterBreak="0">
    <w:nsid w:val="4F2E524B"/>
    <w:multiLevelType w:val="hybridMultilevel"/>
    <w:tmpl w:val="2F3C5E72"/>
    <w:lvl w:ilvl="0" w:tplc="C9B6E1C4">
      <w:start w:val="1"/>
      <w:numFmt w:val="decimalEnclosedCircle"/>
      <w:lvlText w:val="%1"/>
      <w:lvlJc w:val="left"/>
      <w:pPr>
        <w:ind w:left="570" w:hanging="360"/>
      </w:pPr>
      <w:rPr>
        <w:rFonts w:hint="default"/>
      </w:rPr>
    </w:lvl>
    <w:lvl w:ilvl="1" w:tplc="A9604ED6" w:tentative="1">
      <w:start w:val="1"/>
      <w:numFmt w:val="aiueoFullWidth"/>
      <w:lvlText w:val="(%2)"/>
      <w:lvlJc w:val="left"/>
      <w:pPr>
        <w:ind w:left="1050" w:hanging="420"/>
      </w:pPr>
    </w:lvl>
    <w:lvl w:ilvl="2" w:tplc="C0724794" w:tentative="1">
      <w:start w:val="1"/>
      <w:numFmt w:val="decimalEnclosedCircle"/>
      <w:lvlText w:val="%3"/>
      <w:lvlJc w:val="left"/>
      <w:pPr>
        <w:ind w:left="1470" w:hanging="420"/>
      </w:pPr>
    </w:lvl>
    <w:lvl w:ilvl="3" w:tplc="51A6D9F8" w:tentative="1">
      <w:start w:val="1"/>
      <w:numFmt w:val="decimal"/>
      <w:lvlText w:val="%4."/>
      <w:lvlJc w:val="left"/>
      <w:pPr>
        <w:ind w:left="1890" w:hanging="420"/>
      </w:pPr>
    </w:lvl>
    <w:lvl w:ilvl="4" w:tplc="7AF68D00" w:tentative="1">
      <w:start w:val="1"/>
      <w:numFmt w:val="aiueoFullWidth"/>
      <w:lvlText w:val="(%5)"/>
      <w:lvlJc w:val="left"/>
      <w:pPr>
        <w:ind w:left="2310" w:hanging="420"/>
      </w:pPr>
    </w:lvl>
    <w:lvl w:ilvl="5" w:tplc="A5A4FBDA" w:tentative="1">
      <w:start w:val="1"/>
      <w:numFmt w:val="decimalEnclosedCircle"/>
      <w:lvlText w:val="%6"/>
      <w:lvlJc w:val="left"/>
      <w:pPr>
        <w:ind w:left="2730" w:hanging="420"/>
      </w:pPr>
    </w:lvl>
    <w:lvl w:ilvl="6" w:tplc="8AEAD0CA" w:tentative="1">
      <w:start w:val="1"/>
      <w:numFmt w:val="decimal"/>
      <w:lvlText w:val="%7."/>
      <w:lvlJc w:val="left"/>
      <w:pPr>
        <w:ind w:left="3150" w:hanging="420"/>
      </w:pPr>
    </w:lvl>
    <w:lvl w:ilvl="7" w:tplc="6466F40C" w:tentative="1">
      <w:start w:val="1"/>
      <w:numFmt w:val="aiueoFullWidth"/>
      <w:lvlText w:val="(%8)"/>
      <w:lvlJc w:val="left"/>
      <w:pPr>
        <w:ind w:left="3570" w:hanging="420"/>
      </w:pPr>
    </w:lvl>
    <w:lvl w:ilvl="8" w:tplc="1554B4D8" w:tentative="1">
      <w:start w:val="1"/>
      <w:numFmt w:val="decimalEnclosedCircle"/>
      <w:lvlText w:val="%9"/>
      <w:lvlJc w:val="left"/>
      <w:pPr>
        <w:ind w:left="3990" w:hanging="420"/>
      </w:pPr>
    </w:lvl>
  </w:abstractNum>
  <w:abstractNum w:abstractNumId="31" w15:restartNumberingAfterBreak="0">
    <w:nsid w:val="50DA018A"/>
    <w:multiLevelType w:val="hybridMultilevel"/>
    <w:tmpl w:val="5AD6477C"/>
    <w:lvl w:ilvl="0" w:tplc="D6C01EEC">
      <w:start w:val="1"/>
      <w:numFmt w:val="decimalEnclosedCircle"/>
      <w:lvlText w:val="%1"/>
      <w:lvlJc w:val="left"/>
      <w:pPr>
        <w:ind w:left="594" w:hanging="360"/>
      </w:pPr>
      <w:rPr>
        <w:rFonts w:hint="default"/>
      </w:rPr>
    </w:lvl>
    <w:lvl w:ilvl="1" w:tplc="BD2CEBDC" w:tentative="1">
      <w:start w:val="1"/>
      <w:numFmt w:val="aiueoFullWidth"/>
      <w:lvlText w:val="(%2)"/>
      <w:lvlJc w:val="left"/>
      <w:pPr>
        <w:ind w:left="1074" w:hanging="420"/>
      </w:pPr>
    </w:lvl>
    <w:lvl w:ilvl="2" w:tplc="E3E2F160" w:tentative="1">
      <w:start w:val="1"/>
      <w:numFmt w:val="decimalEnclosedCircle"/>
      <w:lvlText w:val="%3"/>
      <w:lvlJc w:val="left"/>
      <w:pPr>
        <w:ind w:left="1494" w:hanging="420"/>
      </w:pPr>
    </w:lvl>
    <w:lvl w:ilvl="3" w:tplc="6EC2977E" w:tentative="1">
      <w:start w:val="1"/>
      <w:numFmt w:val="decimal"/>
      <w:lvlText w:val="%4."/>
      <w:lvlJc w:val="left"/>
      <w:pPr>
        <w:ind w:left="1914" w:hanging="420"/>
      </w:pPr>
    </w:lvl>
    <w:lvl w:ilvl="4" w:tplc="6538AA68" w:tentative="1">
      <w:start w:val="1"/>
      <w:numFmt w:val="aiueoFullWidth"/>
      <w:lvlText w:val="(%5)"/>
      <w:lvlJc w:val="left"/>
      <w:pPr>
        <w:ind w:left="2334" w:hanging="420"/>
      </w:pPr>
    </w:lvl>
    <w:lvl w:ilvl="5" w:tplc="E8B88B68" w:tentative="1">
      <w:start w:val="1"/>
      <w:numFmt w:val="decimalEnclosedCircle"/>
      <w:lvlText w:val="%6"/>
      <w:lvlJc w:val="left"/>
      <w:pPr>
        <w:ind w:left="2754" w:hanging="420"/>
      </w:pPr>
    </w:lvl>
    <w:lvl w:ilvl="6" w:tplc="8AF8F108" w:tentative="1">
      <w:start w:val="1"/>
      <w:numFmt w:val="decimal"/>
      <w:lvlText w:val="%7."/>
      <w:lvlJc w:val="left"/>
      <w:pPr>
        <w:ind w:left="3174" w:hanging="420"/>
      </w:pPr>
    </w:lvl>
    <w:lvl w:ilvl="7" w:tplc="6B60A9FE" w:tentative="1">
      <w:start w:val="1"/>
      <w:numFmt w:val="aiueoFullWidth"/>
      <w:lvlText w:val="(%8)"/>
      <w:lvlJc w:val="left"/>
      <w:pPr>
        <w:ind w:left="3594" w:hanging="420"/>
      </w:pPr>
    </w:lvl>
    <w:lvl w:ilvl="8" w:tplc="13BC6B66" w:tentative="1">
      <w:start w:val="1"/>
      <w:numFmt w:val="decimalEnclosedCircle"/>
      <w:lvlText w:val="%9"/>
      <w:lvlJc w:val="left"/>
      <w:pPr>
        <w:ind w:left="4014" w:hanging="420"/>
      </w:pPr>
    </w:lvl>
  </w:abstractNum>
  <w:abstractNum w:abstractNumId="32" w15:restartNumberingAfterBreak="0">
    <w:nsid w:val="51BE2665"/>
    <w:multiLevelType w:val="hybridMultilevel"/>
    <w:tmpl w:val="6FB6065E"/>
    <w:lvl w:ilvl="0" w:tplc="5296C892">
      <w:start w:val="1"/>
      <w:numFmt w:val="decimal"/>
      <w:lvlText w:val="(%1)"/>
      <w:lvlJc w:val="left"/>
      <w:pPr>
        <w:tabs>
          <w:tab w:val="num" w:pos="604"/>
        </w:tabs>
        <w:ind w:left="604"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B621BF"/>
    <w:multiLevelType w:val="hybridMultilevel"/>
    <w:tmpl w:val="35D21150"/>
    <w:lvl w:ilvl="0" w:tplc="A4A248F0">
      <w:start w:val="1"/>
      <w:numFmt w:val="decimalEnclosedCircle"/>
      <w:lvlText w:val="%1"/>
      <w:lvlJc w:val="left"/>
      <w:pPr>
        <w:tabs>
          <w:tab w:val="num" w:pos="970"/>
        </w:tabs>
        <w:ind w:left="970" w:hanging="360"/>
      </w:pPr>
      <w:rPr>
        <w:rFonts w:hint="eastAsia"/>
      </w:rPr>
    </w:lvl>
    <w:lvl w:ilvl="1" w:tplc="8B7C8676" w:tentative="1">
      <w:start w:val="1"/>
      <w:numFmt w:val="aiueoFullWidth"/>
      <w:lvlText w:val="(%2)"/>
      <w:lvlJc w:val="left"/>
      <w:pPr>
        <w:tabs>
          <w:tab w:val="num" w:pos="1450"/>
        </w:tabs>
        <w:ind w:left="1450" w:hanging="420"/>
      </w:pPr>
    </w:lvl>
    <w:lvl w:ilvl="2" w:tplc="E1B6C1F8" w:tentative="1">
      <w:start w:val="1"/>
      <w:numFmt w:val="decimalEnclosedCircle"/>
      <w:lvlText w:val="%3"/>
      <w:lvlJc w:val="left"/>
      <w:pPr>
        <w:tabs>
          <w:tab w:val="num" w:pos="1870"/>
        </w:tabs>
        <w:ind w:left="1870" w:hanging="420"/>
      </w:pPr>
    </w:lvl>
    <w:lvl w:ilvl="3" w:tplc="C85ACBF4" w:tentative="1">
      <w:start w:val="1"/>
      <w:numFmt w:val="decimal"/>
      <w:lvlText w:val="%4."/>
      <w:lvlJc w:val="left"/>
      <w:pPr>
        <w:tabs>
          <w:tab w:val="num" w:pos="2290"/>
        </w:tabs>
        <w:ind w:left="2290" w:hanging="420"/>
      </w:pPr>
    </w:lvl>
    <w:lvl w:ilvl="4" w:tplc="F8384018" w:tentative="1">
      <w:start w:val="1"/>
      <w:numFmt w:val="aiueoFullWidth"/>
      <w:lvlText w:val="(%5)"/>
      <w:lvlJc w:val="left"/>
      <w:pPr>
        <w:tabs>
          <w:tab w:val="num" w:pos="2710"/>
        </w:tabs>
        <w:ind w:left="2710" w:hanging="420"/>
      </w:pPr>
    </w:lvl>
    <w:lvl w:ilvl="5" w:tplc="41FEFB94" w:tentative="1">
      <w:start w:val="1"/>
      <w:numFmt w:val="decimalEnclosedCircle"/>
      <w:lvlText w:val="%6"/>
      <w:lvlJc w:val="left"/>
      <w:pPr>
        <w:tabs>
          <w:tab w:val="num" w:pos="3130"/>
        </w:tabs>
        <w:ind w:left="3130" w:hanging="420"/>
      </w:pPr>
    </w:lvl>
    <w:lvl w:ilvl="6" w:tplc="1CE0402C" w:tentative="1">
      <w:start w:val="1"/>
      <w:numFmt w:val="decimal"/>
      <w:lvlText w:val="%7."/>
      <w:lvlJc w:val="left"/>
      <w:pPr>
        <w:tabs>
          <w:tab w:val="num" w:pos="3550"/>
        </w:tabs>
        <w:ind w:left="3550" w:hanging="420"/>
      </w:pPr>
    </w:lvl>
    <w:lvl w:ilvl="7" w:tplc="55786BC2" w:tentative="1">
      <w:start w:val="1"/>
      <w:numFmt w:val="aiueoFullWidth"/>
      <w:lvlText w:val="(%8)"/>
      <w:lvlJc w:val="left"/>
      <w:pPr>
        <w:tabs>
          <w:tab w:val="num" w:pos="3970"/>
        </w:tabs>
        <w:ind w:left="3970" w:hanging="420"/>
      </w:pPr>
    </w:lvl>
    <w:lvl w:ilvl="8" w:tplc="794862D2" w:tentative="1">
      <w:start w:val="1"/>
      <w:numFmt w:val="decimalEnclosedCircle"/>
      <w:lvlText w:val="%9"/>
      <w:lvlJc w:val="left"/>
      <w:pPr>
        <w:tabs>
          <w:tab w:val="num" w:pos="4390"/>
        </w:tabs>
        <w:ind w:left="4390" w:hanging="420"/>
      </w:pPr>
    </w:lvl>
  </w:abstractNum>
  <w:abstractNum w:abstractNumId="34" w15:restartNumberingAfterBreak="0">
    <w:nsid w:val="584C2E1C"/>
    <w:multiLevelType w:val="singleLevel"/>
    <w:tmpl w:val="57FA7036"/>
    <w:lvl w:ilvl="0">
      <w:start w:val="1"/>
      <w:numFmt w:val="decimalEnclosedCircle"/>
      <w:pStyle w:val="30"/>
      <w:lvlText w:val="%1"/>
      <w:lvlJc w:val="left"/>
      <w:pPr>
        <w:tabs>
          <w:tab w:val="num" w:pos="676"/>
        </w:tabs>
        <w:ind w:left="676" w:hanging="432"/>
      </w:pPr>
      <w:rPr>
        <w:rFonts w:hint="eastAsia"/>
      </w:rPr>
    </w:lvl>
  </w:abstractNum>
  <w:abstractNum w:abstractNumId="35" w15:restartNumberingAfterBreak="0">
    <w:nsid w:val="5C46409F"/>
    <w:multiLevelType w:val="hybridMultilevel"/>
    <w:tmpl w:val="A692A610"/>
    <w:lvl w:ilvl="0" w:tplc="E7068C6A">
      <w:start w:val="1"/>
      <w:numFmt w:val="decimal"/>
      <w:lvlText w:val="(%1)"/>
      <w:lvlJc w:val="left"/>
      <w:pPr>
        <w:tabs>
          <w:tab w:val="num" w:pos="576"/>
        </w:tabs>
        <w:ind w:left="576" w:hanging="360"/>
      </w:pPr>
      <w:rPr>
        <w:rFonts w:hint="eastAsia"/>
      </w:rPr>
    </w:lvl>
    <w:lvl w:ilvl="1" w:tplc="3D70478A">
      <w:start w:val="1"/>
      <w:numFmt w:val="decimalEnclosedCircle"/>
      <w:lvlText w:val="%2"/>
      <w:lvlJc w:val="left"/>
      <w:pPr>
        <w:tabs>
          <w:tab w:val="num" w:pos="780"/>
        </w:tabs>
        <w:ind w:left="780" w:hanging="360"/>
      </w:pPr>
      <w:rPr>
        <w:rFonts w:hint="default"/>
      </w:rPr>
    </w:lvl>
    <w:lvl w:ilvl="2" w:tplc="09020328">
      <w:start w:val="1"/>
      <w:numFmt w:val="decimalEnclosedCircle"/>
      <w:lvlText w:val="%3"/>
      <w:lvlJc w:val="left"/>
      <w:pPr>
        <w:tabs>
          <w:tab w:val="num" w:pos="1200"/>
        </w:tabs>
        <w:ind w:left="1200" w:hanging="360"/>
      </w:pPr>
      <w:rPr>
        <w:rFonts w:hint="default"/>
      </w:rPr>
    </w:lvl>
    <w:lvl w:ilvl="3" w:tplc="7AE4E9E0" w:tentative="1">
      <w:start w:val="1"/>
      <w:numFmt w:val="decimal"/>
      <w:lvlText w:val="%4."/>
      <w:lvlJc w:val="left"/>
      <w:pPr>
        <w:tabs>
          <w:tab w:val="num" w:pos="1680"/>
        </w:tabs>
        <w:ind w:left="1680" w:hanging="420"/>
      </w:pPr>
    </w:lvl>
    <w:lvl w:ilvl="4" w:tplc="D296724E" w:tentative="1">
      <w:start w:val="1"/>
      <w:numFmt w:val="aiueoFullWidth"/>
      <w:lvlText w:val="(%5)"/>
      <w:lvlJc w:val="left"/>
      <w:pPr>
        <w:tabs>
          <w:tab w:val="num" w:pos="2100"/>
        </w:tabs>
        <w:ind w:left="2100" w:hanging="420"/>
      </w:pPr>
    </w:lvl>
    <w:lvl w:ilvl="5" w:tplc="B324EC4C" w:tentative="1">
      <w:start w:val="1"/>
      <w:numFmt w:val="decimalEnclosedCircle"/>
      <w:lvlText w:val="%6"/>
      <w:lvlJc w:val="left"/>
      <w:pPr>
        <w:tabs>
          <w:tab w:val="num" w:pos="2520"/>
        </w:tabs>
        <w:ind w:left="2520" w:hanging="420"/>
      </w:pPr>
    </w:lvl>
    <w:lvl w:ilvl="6" w:tplc="BCF0EE20" w:tentative="1">
      <w:start w:val="1"/>
      <w:numFmt w:val="decimal"/>
      <w:lvlText w:val="%7."/>
      <w:lvlJc w:val="left"/>
      <w:pPr>
        <w:tabs>
          <w:tab w:val="num" w:pos="2940"/>
        </w:tabs>
        <w:ind w:left="2940" w:hanging="420"/>
      </w:pPr>
    </w:lvl>
    <w:lvl w:ilvl="7" w:tplc="008A1FB4" w:tentative="1">
      <w:start w:val="1"/>
      <w:numFmt w:val="aiueoFullWidth"/>
      <w:lvlText w:val="(%8)"/>
      <w:lvlJc w:val="left"/>
      <w:pPr>
        <w:tabs>
          <w:tab w:val="num" w:pos="3360"/>
        </w:tabs>
        <w:ind w:left="3360" w:hanging="420"/>
      </w:pPr>
    </w:lvl>
    <w:lvl w:ilvl="8" w:tplc="AD9CBCFE" w:tentative="1">
      <w:start w:val="1"/>
      <w:numFmt w:val="decimalEnclosedCircle"/>
      <w:lvlText w:val="%9"/>
      <w:lvlJc w:val="left"/>
      <w:pPr>
        <w:tabs>
          <w:tab w:val="num" w:pos="3780"/>
        </w:tabs>
        <w:ind w:left="3780" w:hanging="420"/>
      </w:pPr>
    </w:lvl>
  </w:abstractNum>
  <w:abstractNum w:abstractNumId="36" w15:restartNumberingAfterBreak="0">
    <w:nsid w:val="5CCD725C"/>
    <w:multiLevelType w:val="singleLevel"/>
    <w:tmpl w:val="2426296C"/>
    <w:lvl w:ilvl="0">
      <w:start w:val="1"/>
      <w:numFmt w:val="decimal"/>
      <w:lvlText w:val="(%1)"/>
      <w:lvlJc w:val="left"/>
      <w:pPr>
        <w:tabs>
          <w:tab w:val="num" w:pos="684"/>
        </w:tabs>
        <w:ind w:left="684" w:hanging="468"/>
      </w:pPr>
      <w:rPr>
        <w:rFonts w:hint="eastAsia"/>
      </w:rPr>
    </w:lvl>
  </w:abstractNum>
  <w:abstractNum w:abstractNumId="37" w15:restartNumberingAfterBreak="0">
    <w:nsid w:val="65FD70E9"/>
    <w:multiLevelType w:val="hybridMultilevel"/>
    <w:tmpl w:val="256C288A"/>
    <w:lvl w:ilvl="0" w:tplc="46A6D578">
      <w:start w:val="1"/>
      <w:numFmt w:val="decimalEnclosedCircle"/>
      <w:lvlText w:val="%1"/>
      <w:lvlJc w:val="left"/>
      <w:pPr>
        <w:ind w:left="594" w:hanging="360"/>
      </w:pPr>
      <w:rPr>
        <w:rFonts w:hint="default"/>
      </w:rPr>
    </w:lvl>
    <w:lvl w:ilvl="1" w:tplc="DFD0CA5A" w:tentative="1">
      <w:start w:val="1"/>
      <w:numFmt w:val="aiueoFullWidth"/>
      <w:lvlText w:val="(%2)"/>
      <w:lvlJc w:val="left"/>
      <w:pPr>
        <w:ind w:left="1074" w:hanging="420"/>
      </w:pPr>
    </w:lvl>
    <w:lvl w:ilvl="2" w:tplc="89D4EA5C" w:tentative="1">
      <w:start w:val="1"/>
      <w:numFmt w:val="decimalEnclosedCircle"/>
      <w:lvlText w:val="%3"/>
      <w:lvlJc w:val="left"/>
      <w:pPr>
        <w:ind w:left="1494" w:hanging="420"/>
      </w:pPr>
    </w:lvl>
    <w:lvl w:ilvl="3" w:tplc="61A09CBC" w:tentative="1">
      <w:start w:val="1"/>
      <w:numFmt w:val="decimal"/>
      <w:lvlText w:val="%4."/>
      <w:lvlJc w:val="left"/>
      <w:pPr>
        <w:ind w:left="1914" w:hanging="420"/>
      </w:pPr>
    </w:lvl>
    <w:lvl w:ilvl="4" w:tplc="4DC4C0EC" w:tentative="1">
      <w:start w:val="1"/>
      <w:numFmt w:val="aiueoFullWidth"/>
      <w:lvlText w:val="(%5)"/>
      <w:lvlJc w:val="left"/>
      <w:pPr>
        <w:ind w:left="2334" w:hanging="420"/>
      </w:pPr>
    </w:lvl>
    <w:lvl w:ilvl="5" w:tplc="914A6D92" w:tentative="1">
      <w:start w:val="1"/>
      <w:numFmt w:val="decimalEnclosedCircle"/>
      <w:lvlText w:val="%6"/>
      <w:lvlJc w:val="left"/>
      <w:pPr>
        <w:ind w:left="2754" w:hanging="420"/>
      </w:pPr>
    </w:lvl>
    <w:lvl w:ilvl="6" w:tplc="F9AAA03A" w:tentative="1">
      <w:start w:val="1"/>
      <w:numFmt w:val="decimal"/>
      <w:lvlText w:val="%7."/>
      <w:lvlJc w:val="left"/>
      <w:pPr>
        <w:ind w:left="3174" w:hanging="420"/>
      </w:pPr>
    </w:lvl>
    <w:lvl w:ilvl="7" w:tplc="49F8054C" w:tentative="1">
      <w:start w:val="1"/>
      <w:numFmt w:val="aiueoFullWidth"/>
      <w:lvlText w:val="(%8)"/>
      <w:lvlJc w:val="left"/>
      <w:pPr>
        <w:ind w:left="3594" w:hanging="420"/>
      </w:pPr>
    </w:lvl>
    <w:lvl w:ilvl="8" w:tplc="9B186D32" w:tentative="1">
      <w:start w:val="1"/>
      <w:numFmt w:val="decimalEnclosedCircle"/>
      <w:lvlText w:val="%9"/>
      <w:lvlJc w:val="left"/>
      <w:pPr>
        <w:ind w:left="4014" w:hanging="420"/>
      </w:pPr>
    </w:lvl>
  </w:abstractNum>
  <w:abstractNum w:abstractNumId="38"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27642E"/>
    <w:multiLevelType w:val="singleLevel"/>
    <w:tmpl w:val="2B1888C4"/>
    <w:lvl w:ilvl="0">
      <w:start w:val="1"/>
      <w:numFmt w:val="decimalEnclosedCircle"/>
      <w:lvlText w:val="%1"/>
      <w:lvlJc w:val="left"/>
      <w:pPr>
        <w:tabs>
          <w:tab w:val="num" w:pos="1035"/>
        </w:tabs>
        <w:ind w:left="1035" w:hanging="420"/>
      </w:pPr>
      <w:rPr>
        <w:rFonts w:hint="eastAsia"/>
      </w:rPr>
    </w:lvl>
  </w:abstractNum>
  <w:abstractNum w:abstractNumId="40" w15:restartNumberingAfterBreak="0">
    <w:nsid w:val="73526647"/>
    <w:multiLevelType w:val="singleLevel"/>
    <w:tmpl w:val="E88E3E76"/>
    <w:lvl w:ilvl="0">
      <w:start w:val="1"/>
      <w:numFmt w:val="decimal"/>
      <w:pStyle w:val="51"/>
      <w:lvlText w:val="(%1)"/>
      <w:lvlJc w:val="left"/>
      <w:pPr>
        <w:tabs>
          <w:tab w:val="num" w:pos="468"/>
        </w:tabs>
        <w:ind w:left="468" w:hanging="468"/>
      </w:pPr>
      <w:rPr>
        <w:rFonts w:hint="eastAsia"/>
      </w:rPr>
    </w:lvl>
  </w:abstractNum>
  <w:abstractNum w:abstractNumId="41" w15:restartNumberingAfterBreak="0">
    <w:nsid w:val="73AE2E51"/>
    <w:multiLevelType w:val="singleLevel"/>
    <w:tmpl w:val="08C6DB42"/>
    <w:lvl w:ilvl="0">
      <w:numFmt w:val="bullet"/>
      <w:pStyle w:val="20"/>
      <w:lvlText w:val="※"/>
      <w:lvlJc w:val="left"/>
      <w:pPr>
        <w:tabs>
          <w:tab w:val="num" w:pos="626"/>
        </w:tabs>
        <w:ind w:left="626" w:hanging="504"/>
      </w:pPr>
      <w:rPr>
        <w:rFonts w:hint="eastAsia"/>
      </w:rPr>
    </w:lvl>
  </w:abstractNum>
  <w:num w:numId="1">
    <w:abstractNumId w:val="27"/>
  </w:num>
  <w:num w:numId="2">
    <w:abstractNumId w:val="41"/>
  </w:num>
  <w:num w:numId="3">
    <w:abstractNumId w:val="34"/>
  </w:num>
  <w:num w:numId="4">
    <w:abstractNumId w:val="14"/>
  </w:num>
  <w:num w:numId="5">
    <w:abstractNumId w:val="13"/>
  </w:num>
  <w:num w:numId="6">
    <w:abstractNumId w:val="11"/>
  </w:num>
  <w:num w:numId="7">
    <w:abstractNumId w:val="25"/>
  </w:num>
  <w:num w:numId="8">
    <w:abstractNumId w:val="19"/>
  </w:num>
  <w:num w:numId="9">
    <w:abstractNumId w:val="28"/>
  </w:num>
  <w:num w:numId="10">
    <w:abstractNumId w:val="40"/>
  </w:num>
  <w:num w:numId="11">
    <w:abstractNumId w:val="29"/>
  </w:num>
  <w:num w:numId="12">
    <w:abstractNumId w:val="36"/>
  </w:num>
  <w:num w:numId="13">
    <w:abstractNumId w:val="26"/>
  </w:num>
  <w:num w:numId="14">
    <w:abstractNumId w:val="9"/>
  </w:num>
  <w:num w:numId="15">
    <w:abstractNumId w:val="39"/>
  </w:num>
  <w:num w:numId="16">
    <w:abstractNumId w:val="20"/>
  </w:num>
  <w:num w:numId="17">
    <w:abstractNumId w:val="15"/>
  </w:num>
  <w:num w:numId="18">
    <w:abstractNumId w:val="10"/>
  </w:num>
  <w:num w:numId="19">
    <w:abstractNumId w:val="33"/>
  </w:num>
  <w:num w:numId="20">
    <w:abstractNumId w:val="21"/>
  </w:num>
  <w:num w:numId="21">
    <w:abstractNumId w:val="22"/>
  </w:num>
  <w:num w:numId="22">
    <w:abstractNumId w:val="35"/>
  </w:num>
  <w:num w:numId="23">
    <w:abstractNumId w:val="32"/>
  </w:num>
  <w:num w:numId="24">
    <w:abstractNumId w:val="37"/>
  </w:num>
  <w:num w:numId="25">
    <w:abstractNumId w:val="31"/>
  </w:num>
  <w:num w:numId="26">
    <w:abstractNumId w:val="16"/>
  </w:num>
  <w:num w:numId="27">
    <w:abstractNumId w:val="8"/>
  </w:num>
  <w:num w:numId="28">
    <w:abstractNumId w:val="6"/>
  </w:num>
  <w:num w:numId="29">
    <w:abstractNumId w:val="5"/>
  </w:num>
  <w:num w:numId="30">
    <w:abstractNumId w:val="4"/>
  </w:num>
  <w:num w:numId="31">
    <w:abstractNumId w:val="7"/>
  </w:num>
  <w:num w:numId="32">
    <w:abstractNumId w:val="3"/>
  </w:num>
  <w:num w:numId="33">
    <w:abstractNumId w:val="2"/>
  </w:num>
  <w:num w:numId="34">
    <w:abstractNumId w:val="1"/>
  </w:num>
  <w:num w:numId="35">
    <w:abstractNumId w:val="0"/>
  </w:num>
  <w:num w:numId="36">
    <w:abstractNumId w:val="23"/>
  </w:num>
  <w:num w:numId="37">
    <w:abstractNumId w:val="30"/>
  </w:num>
  <w:num w:numId="38">
    <w:abstractNumId w:val="24"/>
  </w:num>
  <w:num w:numId="39">
    <w:abstractNumId w:val="18"/>
  </w:num>
  <w:num w:numId="40">
    <w:abstractNumId w:val="38"/>
  </w:num>
  <w:num w:numId="41">
    <w:abstractNumId w:val="17"/>
  </w:num>
  <w:num w:numId="4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rawingGridHorizontalSpacing w:val="117"/>
  <w:drawingGridVerticalSpacing w:val="143"/>
  <w:displayHorizontalDrawingGridEvery w:val="2"/>
  <w:displayVerticalDrawingGridEvery w:val="2"/>
  <w:characterSpacingControl w:val="compressPunctuation"/>
  <w:hdrShapeDefaults>
    <o:shapedefaults v:ext="edit" spidmax="2049" o:allowincell="f" fillcolor="white" strokecolor="none [3212]">
      <v:fill color="white"/>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A3"/>
    <w:rsid w:val="00000588"/>
    <w:rsid w:val="0000181E"/>
    <w:rsid w:val="00002143"/>
    <w:rsid w:val="0000336F"/>
    <w:rsid w:val="0000514C"/>
    <w:rsid w:val="0000667F"/>
    <w:rsid w:val="00007656"/>
    <w:rsid w:val="000079AC"/>
    <w:rsid w:val="00010400"/>
    <w:rsid w:val="000120B1"/>
    <w:rsid w:val="00016C1B"/>
    <w:rsid w:val="00017B55"/>
    <w:rsid w:val="00022FC9"/>
    <w:rsid w:val="000254CE"/>
    <w:rsid w:val="00025D11"/>
    <w:rsid w:val="00032870"/>
    <w:rsid w:val="00032AAD"/>
    <w:rsid w:val="00035AC4"/>
    <w:rsid w:val="000408E5"/>
    <w:rsid w:val="00041A7A"/>
    <w:rsid w:val="00041DD3"/>
    <w:rsid w:val="0004378B"/>
    <w:rsid w:val="0004430F"/>
    <w:rsid w:val="00044BB1"/>
    <w:rsid w:val="00045283"/>
    <w:rsid w:val="000456C8"/>
    <w:rsid w:val="000514D3"/>
    <w:rsid w:val="00053553"/>
    <w:rsid w:val="00054FA3"/>
    <w:rsid w:val="00056B3C"/>
    <w:rsid w:val="000574F9"/>
    <w:rsid w:val="00060F6E"/>
    <w:rsid w:val="00061C2C"/>
    <w:rsid w:val="0006347B"/>
    <w:rsid w:val="000643C2"/>
    <w:rsid w:val="0006463A"/>
    <w:rsid w:val="00064C5F"/>
    <w:rsid w:val="000674B0"/>
    <w:rsid w:val="000679A4"/>
    <w:rsid w:val="000702B9"/>
    <w:rsid w:val="0007137F"/>
    <w:rsid w:val="00071526"/>
    <w:rsid w:val="00071A50"/>
    <w:rsid w:val="0007296F"/>
    <w:rsid w:val="0007667C"/>
    <w:rsid w:val="000768D5"/>
    <w:rsid w:val="0008075C"/>
    <w:rsid w:val="0008088C"/>
    <w:rsid w:val="00081595"/>
    <w:rsid w:val="00082641"/>
    <w:rsid w:val="00083AF5"/>
    <w:rsid w:val="00085533"/>
    <w:rsid w:val="0008658F"/>
    <w:rsid w:val="000872DD"/>
    <w:rsid w:val="000935D3"/>
    <w:rsid w:val="00094817"/>
    <w:rsid w:val="0009687B"/>
    <w:rsid w:val="00097A05"/>
    <w:rsid w:val="000A3BC5"/>
    <w:rsid w:val="000A4C54"/>
    <w:rsid w:val="000B099D"/>
    <w:rsid w:val="000B1E6D"/>
    <w:rsid w:val="000B269E"/>
    <w:rsid w:val="000B271A"/>
    <w:rsid w:val="000B65BF"/>
    <w:rsid w:val="000B7E9F"/>
    <w:rsid w:val="000C0B29"/>
    <w:rsid w:val="000C1821"/>
    <w:rsid w:val="000C1AF6"/>
    <w:rsid w:val="000C21F6"/>
    <w:rsid w:val="000C67EF"/>
    <w:rsid w:val="000C79E9"/>
    <w:rsid w:val="000D0BE2"/>
    <w:rsid w:val="000D0C34"/>
    <w:rsid w:val="000D1584"/>
    <w:rsid w:val="000D1946"/>
    <w:rsid w:val="000D27FA"/>
    <w:rsid w:val="000D34ED"/>
    <w:rsid w:val="000D4377"/>
    <w:rsid w:val="000D52C0"/>
    <w:rsid w:val="000D53DF"/>
    <w:rsid w:val="000D6129"/>
    <w:rsid w:val="000D68B0"/>
    <w:rsid w:val="000E1846"/>
    <w:rsid w:val="000E2025"/>
    <w:rsid w:val="000E3561"/>
    <w:rsid w:val="000E3A3D"/>
    <w:rsid w:val="000E3E19"/>
    <w:rsid w:val="000E4BC4"/>
    <w:rsid w:val="000E5003"/>
    <w:rsid w:val="000E56BC"/>
    <w:rsid w:val="000E5D50"/>
    <w:rsid w:val="000E671C"/>
    <w:rsid w:val="000E6D4F"/>
    <w:rsid w:val="000F4951"/>
    <w:rsid w:val="000F4A0F"/>
    <w:rsid w:val="000F5BCA"/>
    <w:rsid w:val="000F6986"/>
    <w:rsid w:val="00101033"/>
    <w:rsid w:val="001010DE"/>
    <w:rsid w:val="00101822"/>
    <w:rsid w:val="00101D04"/>
    <w:rsid w:val="001042AF"/>
    <w:rsid w:val="00112CD9"/>
    <w:rsid w:val="00114EE5"/>
    <w:rsid w:val="0011726D"/>
    <w:rsid w:val="00122033"/>
    <w:rsid w:val="0012317C"/>
    <w:rsid w:val="00125E0F"/>
    <w:rsid w:val="001321E9"/>
    <w:rsid w:val="001322D0"/>
    <w:rsid w:val="00134720"/>
    <w:rsid w:val="00136791"/>
    <w:rsid w:val="00140DA3"/>
    <w:rsid w:val="00140FF9"/>
    <w:rsid w:val="00141C3E"/>
    <w:rsid w:val="00144C32"/>
    <w:rsid w:val="0014507D"/>
    <w:rsid w:val="00146BD9"/>
    <w:rsid w:val="001471D0"/>
    <w:rsid w:val="00147E76"/>
    <w:rsid w:val="0015014B"/>
    <w:rsid w:val="00152E02"/>
    <w:rsid w:val="001531FD"/>
    <w:rsid w:val="00154155"/>
    <w:rsid w:val="0015657E"/>
    <w:rsid w:val="00156837"/>
    <w:rsid w:val="00161C79"/>
    <w:rsid w:val="00164D2A"/>
    <w:rsid w:val="00171141"/>
    <w:rsid w:val="001774FD"/>
    <w:rsid w:val="00181516"/>
    <w:rsid w:val="001815C5"/>
    <w:rsid w:val="001824EB"/>
    <w:rsid w:val="00185986"/>
    <w:rsid w:val="00185C9B"/>
    <w:rsid w:val="00187CFB"/>
    <w:rsid w:val="00187D36"/>
    <w:rsid w:val="001900E6"/>
    <w:rsid w:val="00192A05"/>
    <w:rsid w:val="00192CAF"/>
    <w:rsid w:val="00197B26"/>
    <w:rsid w:val="001A08FA"/>
    <w:rsid w:val="001A53E1"/>
    <w:rsid w:val="001B0AED"/>
    <w:rsid w:val="001B10DE"/>
    <w:rsid w:val="001B1F24"/>
    <w:rsid w:val="001B2ADB"/>
    <w:rsid w:val="001B300D"/>
    <w:rsid w:val="001B3444"/>
    <w:rsid w:val="001C0B6A"/>
    <w:rsid w:val="001C1A5A"/>
    <w:rsid w:val="001C490A"/>
    <w:rsid w:val="001C508B"/>
    <w:rsid w:val="001C5AEA"/>
    <w:rsid w:val="001C6E99"/>
    <w:rsid w:val="001D1B8C"/>
    <w:rsid w:val="001D33CF"/>
    <w:rsid w:val="001D40A8"/>
    <w:rsid w:val="001D4D24"/>
    <w:rsid w:val="001D50BE"/>
    <w:rsid w:val="001D64B1"/>
    <w:rsid w:val="001D674D"/>
    <w:rsid w:val="001D692C"/>
    <w:rsid w:val="001D6E28"/>
    <w:rsid w:val="001D7197"/>
    <w:rsid w:val="001D7C0E"/>
    <w:rsid w:val="001E0B6C"/>
    <w:rsid w:val="001E4643"/>
    <w:rsid w:val="001E5B29"/>
    <w:rsid w:val="001E6C33"/>
    <w:rsid w:val="001E7C89"/>
    <w:rsid w:val="001F0042"/>
    <w:rsid w:val="001F00EC"/>
    <w:rsid w:val="001F1534"/>
    <w:rsid w:val="001F24BA"/>
    <w:rsid w:val="001F29C8"/>
    <w:rsid w:val="001F2DA8"/>
    <w:rsid w:val="001F4612"/>
    <w:rsid w:val="001F4774"/>
    <w:rsid w:val="001F48CF"/>
    <w:rsid w:val="001F685B"/>
    <w:rsid w:val="0020036C"/>
    <w:rsid w:val="00205B60"/>
    <w:rsid w:val="00206653"/>
    <w:rsid w:val="00213157"/>
    <w:rsid w:val="00215154"/>
    <w:rsid w:val="002175A2"/>
    <w:rsid w:val="00220DB3"/>
    <w:rsid w:val="0022195D"/>
    <w:rsid w:val="00223D04"/>
    <w:rsid w:val="0022494E"/>
    <w:rsid w:val="00224ED7"/>
    <w:rsid w:val="00225924"/>
    <w:rsid w:val="00225FE3"/>
    <w:rsid w:val="002266B6"/>
    <w:rsid w:val="0022717C"/>
    <w:rsid w:val="002277E3"/>
    <w:rsid w:val="00227B98"/>
    <w:rsid w:val="0023041B"/>
    <w:rsid w:val="0023550A"/>
    <w:rsid w:val="002367EE"/>
    <w:rsid w:val="00236D18"/>
    <w:rsid w:val="00237738"/>
    <w:rsid w:val="002405F3"/>
    <w:rsid w:val="00241265"/>
    <w:rsid w:val="002418D1"/>
    <w:rsid w:val="00242500"/>
    <w:rsid w:val="002431A6"/>
    <w:rsid w:val="002479B1"/>
    <w:rsid w:val="00247CC0"/>
    <w:rsid w:val="00247E1B"/>
    <w:rsid w:val="002507D8"/>
    <w:rsid w:val="00251A76"/>
    <w:rsid w:val="002532D2"/>
    <w:rsid w:val="002534D5"/>
    <w:rsid w:val="002625E6"/>
    <w:rsid w:val="002633CA"/>
    <w:rsid w:val="00265451"/>
    <w:rsid w:val="00266BC3"/>
    <w:rsid w:val="002716A8"/>
    <w:rsid w:val="0027210B"/>
    <w:rsid w:val="002726EA"/>
    <w:rsid w:val="00273164"/>
    <w:rsid w:val="00274DFF"/>
    <w:rsid w:val="002779F2"/>
    <w:rsid w:val="00277DE8"/>
    <w:rsid w:val="00283310"/>
    <w:rsid w:val="00283F88"/>
    <w:rsid w:val="00284936"/>
    <w:rsid w:val="00285CB4"/>
    <w:rsid w:val="00286FBD"/>
    <w:rsid w:val="002910F8"/>
    <w:rsid w:val="00291C7A"/>
    <w:rsid w:val="0029694E"/>
    <w:rsid w:val="002A40A3"/>
    <w:rsid w:val="002A4F09"/>
    <w:rsid w:val="002A69FA"/>
    <w:rsid w:val="002A744E"/>
    <w:rsid w:val="002A7F37"/>
    <w:rsid w:val="002B5A85"/>
    <w:rsid w:val="002B5ADB"/>
    <w:rsid w:val="002B6F2D"/>
    <w:rsid w:val="002B71D4"/>
    <w:rsid w:val="002B76D8"/>
    <w:rsid w:val="002B772A"/>
    <w:rsid w:val="002C0DCC"/>
    <w:rsid w:val="002C1887"/>
    <w:rsid w:val="002C23E2"/>
    <w:rsid w:val="002C567A"/>
    <w:rsid w:val="002C75FA"/>
    <w:rsid w:val="002D003B"/>
    <w:rsid w:val="002D2942"/>
    <w:rsid w:val="002D421A"/>
    <w:rsid w:val="002D43C4"/>
    <w:rsid w:val="002D5BE4"/>
    <w:rsid w:val="002E38B1"/>
    <w:rsid w:val="002E44FF"/>
    <w:rsid w:val="002E583B"/>
    <w:rsid w:val="002E7013"/>
    <w:rsid w:val="002F0FBF"/>
    <w:rsid w:val="002F15AB"/>
    <w:rsid w:val="002F1F7E"/>
    <w:rsid w:val="002F30F8"/>
    <w:rsid w:val="002F3D29"/>
    <w:rsid w:val="002F4CF1"/>
    <w:rsid w:val="002F5A4D"/>
    <w:rsid w:val="002F61F3"/>
    <w:rsid w:val="002F63EA"/>
    <w:rsid w:val="00303319"/>
    <w:rsid w:val="00303AD2"/>
    <w:rsid w:val="0030452F"/>
    <w:rsid w:val="003071BD"/>
    <w:rsid w:val="00310302"/>
    <w:rsid w:val="00311CC6"/>
    <w:rsid w:val="0031292B"/>
    <w:rsid w:val="003156E5"/>
    <w:rsid w:val="00316D45"/>
    <w:rsid w:val="00320159"/>
    <w:rsid w:val="003277A2"/>
    <w:rsid w:val="00327979"/>
    <w:rsid w:val="0033024C"/>
    <w:rsid w:val="00330FA3"/>
    <w:rsid w:val="00334DF1"/>
    <w:rsid w:val="00335212"/>
    <w:rsid w:val="00336987"/>
    <w:rsid w:val="00337B41"/>
    <w:rsid w:val="00340208"/>
    <w:rsid w:val="003414D9"/>
    <w:rsid w:val="003423AC"/>
    <w:rsid w:val="0034246A"/>
    <w:rsid w:val="00343FB1"/>
    <w:rsid w:val="003509DC"/>
    <w:rsid w:val="0035188E"/>
    <w:rsid w:val="00351E3B"/>
    <w:rsid w:val="003530DD"/>
    <w:rsid w:val="00353FBC"/>
    <w:rsid w:val="00353FE1"/>
    <w:rsid w:val="003564A6"/>
    <w:rsid w:val="003566B7"/>
    <w:rsid w:val="00360230"/>
    <w:rsid w:val="00361379"/>
    <w:rsid w:val="00361759"/>
    <w:rsid w:val="003628A4"/>
    <w:rsid w:val="00365A49"/>
    <w:rsid w:val="00370301"/>
    <w:rsid w:val="00371BA4"/>
    <w:rsid w:val="00373847"/>
    <w:rsid w:val="003743D8"/>
    <w:rsid w:val="00376508"/>
    <w:rsid w:val="00377652"/>
    <w:rsid w:val="00385263"/>
    <w:rsid w:val="003864DA"/>
    <w:rsid w:val="00387350"/>
    <w:rsid w:val="00390799"/>
    <w:rsid w:val="00390E07"/>
    <w:rsid w:val="0039433B"/>
    <w:rsid w:val="003A3767"/>
    <w:rsid w:val="003A3DE6"/>
    <w:rsid w:val="003A4A7E"/>
    <w:rsid w:val="003A5781"/>
    <w:rsid w:val="003A66FF"/>
    <w:rsid w:val="003B246A"/>
    <w:rsid w:val="003B267A"/>
    <w:rsid w:val="003B3087"/>
    <w:rsid w:val="003B4514"/>
    <w:rsid w:val="003B612F"/>
    <w:rsid w:val="003B66DB"/>
    <w:rsid w:val="003B6F0C"/>
    <w:rsid w:val="003C29DC"/>
    <w:rsid w:val="003C38B0"/>
    <w:rsid w:val="003C46AE"/>
    <w:rsid w:val="003C49E9"/>
    <w:rsid w:val="003C4EF0"/>
    <w:rsid w:val="003C53F4"/>
    <w:rsid w:val="003C73D5"/>
    <w:rsid w:val="003C7F4B"/>
    <w:rsid w:val="003D0FA8"/>
    <w:rsid w:val="003D1B3D"/>
    <w:rsid w:val="003D3439"/>
    <w:rsid w:val="003D44E3"/>
    <w:rsid w:val="003D49EB"/>
    <w:rsid w:val="003D4B0C"/>
    <w:rsid w:val="003E06BC"/>
    <w:rsid w:val="003E28C2"/>
    <w:rsid w:val="003E2E64"/>
    <w:rsid w:val="003E5340"/>
    <w:rsid w:val="003E6AF6"/>
    <w:rsid w:val="003F1CBB"/>
    <w:rsid w:val="003F1F5F"/>
    <w:rsid w:val="003F3862"/>
    <w:rsid w:val="003F3CD4"/>
    <w:rsid w:val="003F4FD0"/>
    <w:rsid w:val="003F79E4"/>
    <w:rsid w:val="00401EE2"/>
    <w:rsid w:val="00402643"/>
    <w:rsid w:val="004027D4"/>
    <w:rsid w:val="00403FF4"/>
    <w:rsid w:val="00405068"/>
    <w:rsid w:val="004054A8"/>
    <w:rsid w:val="0040646B"/>
    <w:rsid w:val="00412282"/>
    <w:rsid w:val="00412534"/>
    <w:rsid w:val="004132EB"/>
    <w:rsid w:val="00413771"/>
    <w:rsid w:val="00417878"/>
    <w:rsid w:val="00422995"/>
    <w:rsid w:val="0042758E"/>
    <w:rsid w:val="00430D84"/>
    <w:rsid w:val="00432FAA"/>
    <w:rsid w:val="00437472"/>
    <w:rsid w:val="00441DB3"/>
    <w:rsid w:val="004453A1"/>
    <w:rsid w:val="004454A3"/>
    <w:rsid w:val="00450D25"/>
    <w:rsid w:val="004545CD"/>
    <w:rsid w:val="00454B94"/>
    <w:rsid w:val="00456B12"/>
    <w:rsid w:val="0045777B"/>
    <w:rsid w:val="00457ECC"/>
    <w:rsid w:val="00457F98"/>
    <w:rsid w:val="0046030A"/>
    <w:rsid w:val="00461EC7"/>
    <w:rsid w:val="0046240E"/>
    <w:rsid w:val="00465B2B"/>
    <w:rsid w:val="00467201"/>
    <w:rsid w:val="00467596"/>
    <w:rsid w:val="00467F4C"/>
    <w:rsid w:val="004704AC"/>
    <w:rsid w:val="0047445A"/>
    <w:rsid w:val="00475F6C"/>
    <w:rsid w:val="00477987"/>
    <w:rsid w:val="00477E1B"/>
    <w:rsid w:val="00480DCA"/>
    <w:rsid w:val="0048252A"/>
    <w:rsid w:val="00482B06"/>
    <w:rsid w:val="004832F4"/>
    <w:rsid w:val="004835B3"/>
    <w:rsid w:val="00483A91"/>
    <w:rsid w:val="0048566E"/>
    <w:rsid w:val="004868B7"/>
    <w:rsid w:val="00487BB6"/>
    <w:rsid w:val="004906B3"/>
    <w:rsid w:val="004908DA"/>
    <w:rsid w:val="004908DD"/>
    <w:rsid w:val="00495709"/>
    <w:rsid w:val="004977F6"/>
    <w:rsid w:val="00497F2E"/>
    <w:rsid w:val="004A250C"/>
    <w:rsid w:val="004A448F"/>
    <w:rsid w:val="004A529B"/>
    <w:rsid w:val="004A6AD1"/>
    <w:rsid w:val="004A6CE7"/>
    <w:rsid w:val="004B0187"/>
    <w:rsid w:val="004B1857"/>
    <w:rsid w:val="004B1B4B"/>
    <w:rsid w:val="004C05A4"/>
    <w:rsid w:val="004C40DA"/>
    <w:rsid w:val="004C754F"/>
    <w:rsid w:val="004C78D1"/>
    <w:rsid w:val="004C7EEC"/>
    <w:rsid w:val="004D3603"/>
    <w:rsid w:val="004D4076"/>
    <w:rsid w:val="004D4239"/>
    <w:rsid w:val="004D4A14"/>
    <w:rsid w:val="004D4A80"/>
    <w:rsid w:val="004D4B60"/>
    <w:rsid w:val="004D4B7A"/>
    <w:rsid w:val="004D4D9F"/>
    <w:rsid w:val="004D7454"/>
    <w:rsid w:val="004E1F1B"/>
    <w:rsid w:val="004E1FB4"/>
    <w:rsid w:val="004E27B0"/>
    <w:rsid w:val="004E27BE"/>
    <w:rsid w:val="004E2E7B"/>
    <w:rsid w:val="004E6C87"/>
    <w:rsid w:val="004E6D45"/>
    <w:rsid w:val="004E7813"/>
    <w:rsid w:val="004E7896"/>
    <w:rsid w:val="004F1FAB"/>
    <w:rsid w:val="004F3D8C"/>
    <w:rsid w:val="004F4F86"/>
    <w:rsid w:val="004F530A"/>
    <w:rsid w:val="004F6356"/>
    <w:rsid w:val="00500E92"/>
    <w:rsid w:val="005039D6"/>
    <w:rsid w:val="00503DA0"/>
    <w:rsid w:val="00505275"/>
    <w:rsid w:val="00505D9E"/>
    <w:rsid w:val="005103CC"/>
    <w:rsid w:val="00511911"/>
    <w:rsid w:val="00513E28"/>
    <w:rsid w:val="0051450B"/>
    <w:rsid w:val="00516A17"/>
    <w:rsid w:val="00517090"/>
    <w:rsid w:val="0051776E"/>
    <w:rsid w:val="00520A0C"/>
    <w:rsid w:val="0052240C"/>
    <w:rsid w:val="00522E06"/>
    <w:rsid w:val="005251AD"/>
    <w:rsid w:val="00534986"/>
    <w:rsid w:val="00534CF1"/>
    <w:rsid w:val="00535AE1"/>
    <w:rsid w:val="00536263"/>
    <w:rsid w:val="00536FB8"/>
    <w:rsid w:val="005437C5"/>
    <w:rsid w:val="00543BAF"/>
    <w:rsid w:val="005466E2"/>
    <w:rsid w:val="0055025E"/>
    <w:rsid w:val="005502A8"/>
    <w:rsid w:val="0055090B"/>
    <w:rsid w:val="00550B49"/>
    <w:rsid w:val="00552441"/>
    <w:rsid w:val="0055497A"/>
    <w:rsid w:val="005549AC"/>
    <w:rsid w:val="00554AA9"/>
    <w:rsid w:val="0055545D"/>
    <w:rsid w:val="00555B89"/>
    <w:rsid w:val="00555D87"/>
    <w:rsid w:val="0055723F"/>
    <w:rsid w:val="0056105B"/>
    <w:rsid w:val="00562507"/>
    <w:rsid w:val="00566D7B"/>
    <w:rsid w:val="00570AF9"/>
    <w:rsid w:val="00570FF0"/>
    <w:rsid w:val="00574817"/>
    <w:rsid w:val="005773A9"/>
    <w:rsid w:val="00577EB3"/>
    <w:rsid w:val="005815B1"/>
    <w:rsid w:val="00581D7E"/>
    <w:rsid w:val="00584700"/>
    <w:rsid w:val="005852E8"/>
    <w:rsid w:val="005853D8"/>
    <w:rsid w:val="00587521"/>
    <w:rsid w:val="00587EAA"/>
    <w:rsid w:val="00594F47"/>
    <w:rsid w:val="00595349"/>
    <w:rsid w:val="00595503"/>
    <w:rsid w:val="005956BE"/>
    <w:rsid w:val="00595DCF"/>
    <w:rsid w:val="00597077"/>
    <w:rsid w:val="005A0819"/>
    <w:rsid w:val="005A1D4C"/>
    <w:rsid w:val="005A445C"/>
    <w:rsid w:val="005A52FC"/>
    <w:rsid w:val="005A7F7E"/>
    <w:rsid w:val="005A7FDD"/>
    <w:rsid w:val="005B3956"/>
    <w:rsid w:val="005B3C81"/>
    <w:rsid w:val="005B415C"/>
    <w:rsid w:val="005B4CDD"/>
    <w:rsid w:val="005B7BEF"/>
    <w:rsid w:val="005B7D1A"/>
    <w:rsid w:val="005C23CB"/>
    <w:rsid w:val="005C5A1B"/>
    <w:rsid w:val="005D1A55"/>
    <w:rsid w:val="005D36C9"/>
    <w:rsid w:val="005D381C"/>
    <w:rsid w:val="005D38B7"/>
    <w:rsid w:val="005D559C"/>
    <w:rsid w:val="005D75FB"/>
    <w:rsid w:val="005D7E02"/>
    <w:rsid w:val="005E2184"/>
    <w:rsid w:val="005E494A"/>
    <w:rsid w:val="005E4A5B"/>
    <w:rsid w:val="005E617C"/>
    <w:rsid w:val="005F1410"/>
    <w:rsid w:val="005F2F80"/>
    <w:rsid w:val="005F43D4"/>
    <w:rsid w:val="005F4C32"/>
    <w:rsid w:val="005F544E"/>
    <w:rsid w:val="005F7A5C"/>
    <w:rsid w:val="00600B20"/>
    <w:rsid w:val="0060141F"/>
    <w:rsid w:val="006015A7"/>
    <w:rsid w:val="00601A88"/>
    <w:rsid w:val="00602A67"/>
    <w:rsid w:val="00603395"/>
    <w:rsid w:val="0060381D"/>
    <w:rsid w:val="00603EC3"/>
    <w:rsid w:val="00606264"/>
    <w:rsid w:val="00606D5A"/>
    <w:rsid w:val="00611101"/>
    <w:rsid w:val="00613178"/>
    <w:rsid w:val="006169BD"/>
    <w:rsid w:val="00617656"/>
    <w:rsid w:val="00624962"/>
    <w:rsid w:val="00624A5B"/>
    <w:rsid w:val="00630154"/>
    <w:rsid w:val="00630A3A"/>
    <w:rsid w:val="00633819"/>
    <w:rsid w:val="00634852"/>
    <w:rsid w:val="006355FA"/>
    <w:rsid w:val="00636571"/>
    <w:rsid w:val="00640114"/>
    <w:rsid w:val="00641F64"/>
    <w:rsid w:val="00643465"/>
    <w:rsid w:val="00643F3F"/>
    <w:rsid w:val="006500A2"/>
    <w:rsid w:val="006548F4"/>
    <w:rsid w:val="006568FD"/>
    <w:rsid w:val="00660EBE"/>
    <w:rsid w:val="00666241"/>
    <w:rsid w:val="00667073"/>
    <w:rsid w:val="006676AF"/>
    <w:rsid w:val="0067125C"/>
    <w:rsid w:val="0067303F"/>
    <w:rsid w:val="0067329A"/>
    <w:rsid w:val="006737DF"/>
    <w:rsid w:val="00673C1A"/>
    <w:rsid w:val="00674838"/>
    <w:rsid w:val="00676466"/>
    <w:rsid w:val="0067792B"/>
    <w:rsid w:val="00677C0C"/>
    <w:rsid w:val="0068045C"/>
    <w:rsid w:val="00680516"/>
    <w:rsid w:val="00681331"/>
    <w:rsid w:val="006815A2"/>
    <w:rsid w:val="006815BD"/>
    <w:rsid w:val="006900CF"/>
    <w:rsid w:val="00690CD0"/>
    <w:rsid w:val="00692073"/>
    <w:rsid w:val="00695384"/>
    <w:rsid w:val="006A0518"/>
    <w:rsid w:val="006A0A44"/>
    <w:rsid w:val="006A0BF2"/>
    <w:rsid w:val="006A1C2E"/>
    <w:rsid w:val="006A511E"/>
    <w:rsid w:val="006A78AE"/>
    <w:rsid w:val="006B00BF"/>
    <w:rsid w:val="006B0C82"/>
    <w:rsid w:val="006B280B"/>
    <w:rsid w:val="006B343E"/>
    <w:rsid w:val="006B3811"/>
    <w:rsid w:val="006B39B2"/>
    <w:rsid w:val="006B5F60"/>
    <w:rsid w:val="006C0234"/>
    <w:rsid w:val="006C1503"/>
    <w:rsid w:val="006C229D"/>
    <w:rsid w:val="006C281E"/>
    <w:rsid w:val="006C2C8A"/>
    <w:rsid w:val="006C3504"/>
    <w:rsid w:val="006C6863"/>
    <w:rsid w:val="006D0E63"/>
    <w:rsid w:val="006D5FA5"/>
    <w:rsid w:val="006D62BD"/>
    <w:rsid w:val="006E08CF"/>
    <w:rsid w:val="006E2793"/>
    <w:rsid w:val="006E4081"/>
    <w:rsid w:val="006E504F"/>
    <w:rsid w:val="006E5359"/>
    <w:rsid w:val="006E5437"/>
    <w:rsid w:val="006E5C0D"/>
    <w:rsid w:val="006E5E30"/>
    <w:rsid w:val="006E5F6F"/>
    <w:rsid w:val="006E66D3"/>
    <w:rsid w:val="006F46DD"/>
    <w:rsid w:val="006F64E5"/>
    <w:rsid w:val="006F68D0"/>
    <w:rsid w:val="006F690E"/>
    <w:rsid w:val="006F6E1F"/>
    <w:rsid w:val="006F76E7"/>
    <w:rsid w:val="00700A38"/>
    <w:rsid w:val="00701F59"/>
    <w:rsid w:val="00705C95"/>
    <w:rsid w:val="00707693"/>
    <w:rsid w:val="0071043D"/>
    <w:rsid w:val="00712463"/>
    <w:rsid w:val="00713CAF"/>
    <w:rsid w:val="00720DCC"/>
    <w:rsid w:val="007221C0"/>
    <w:rsid w:val="007232F1"/>
    <w:rsid w:val="00726F29"/>
    <w:rsid w:val="00727721"/>
    <w:rsid w:val="00727F24"/>
    <w:rsid w:val="0073058D"/>
    <w:rsid w:val="0073086C"/>
    <w:rsid w:val="00730917"/>
    <w:rsid w:val="00730F17"/>
    <w:rsid w:val="00732DF2"/>
    <w:rsid w:val="00733001"/>
    <w:rsid w:val="0073443F"/>
    <w:rsid w:val="0073569A"/>
    <w:rsid w:val="00737007"/>
    <w:rsid w:val="007374EC"/>
    <w:rsid w:val="00737671"/>
    <w:rsid w:val="00737797"/>
    <w:rsid w:val="00737C92"/>
    <w:rsid w:val="00740C4A"/>
    <w:rsid w:val="007456AF"/>
    <w:rsid w:val="00745960"/>
    <w:rsid w:val="00746670"/>
    <w:rsid w:val="00747CAF"/>
    <w:rsid w:val="00750AAA"/>
    <w:rsid w:val="00750E78"/>
    <w:rsid w:val="00751B29"/>
    <w:rsid w:val="00754252"/>
    <w:rsid w:val="0075478F"/>
    <w:rsid w:val="007555FC"/>
    <w:rsid w:val="00755CBF"/>
    <w:rsid w:val="00757C20"/>
    <w:rsid w:val="00760769"/>
    <w:rsid w:val="00762AE7"/>
    <w:rsid w:val="007634F3"/>
    <w:rsid w:val="00763737"/>
    <w:rsid w:val="00765E81"/>
    <w:rsid w:val="007677CB"/>
    <w:rsid w:val="00770B2A"/>
    <w:rsid w:val="00771C49"/>
    <w:rsid w:val="00773313"/>
    <w:rsid w:val="00773476"/>
    <w:rsid w:val="00776A4D"/>
    <w:rsid w:val="00777195"/>
    <w:rsid w:val="00777A09"/>
    <w:rsid w:val="007823E0"/>
    <w:rsid w:val="007848C9"/>
    <w:rsid w:val="00785EAB"/>
    <w:rsid w:val="0079033D"/>
    <w:rsid w:val="007918AF"/>
    <w:rsid w:val="00791CC6"/>
    <w:rsid w:val="007923E6"/>
    <w:rsid w:val="00792507"/>
    <w:rsid w:val="007955AA"/>
    <w:rsid w:val="00797E66"/>
    <w:rsid w:val="007A0E7A"/>
    <w:rsid w:val="007A3600"/>
    <w:rsid w:val="007A47DD"/>
    <w:rsid w:val="007A4D9F"/>
    <w:rsid w:val="007A6A26"/>
    <w:rsid w:val="007B0A92"/>
    <w:rsid w:val="007B237B"/>
    <w:rsid w:val="007B42C4"/>
    <w:rsid w:val="007B6F02"/>
    <w:rsid w:val="007B753F"/>
    <w:rsid w:val="007B7B40"/>
    <w:rsid w:val="007B7E67"/>
    <w:rsid w:val="007C0146"/>
    <w:rsid w:val="007C410B"/>
    <w:rsid w:val="007C655C"/>
    <w:rsid w:val="007D2560"/>
    <w:rsid w:val="007D3B82"/>
    <w:rsid w:val="007D47F4"/>
    <w:rsid w:val="007D7946"/>
    <w:rsid w:val="007D7FE1"/>
    <w:rsid w:val="007E176B"/>
    <w:rsid w:val="007E27D9"/>
    <w:rsid w:val="007E3C8E"/>
    <w:rsid w:val="007E3F5C"/>
    <w:rsid w:val="007E6CCD"/>
    <w:rsid w:val="007F1819"/>
    <w:rsid w:val="007F2CF3"/>
    <w:rsid w:val="007F3D79"/>
    <w:rsid w:val="007F4EE5"/>
    <w:rsid w:val="007F66A4"/>
    <w:rsid w:val="008003E4"/>
    <w:rsid w:val="00801443"/>
    <w:rsid w:val="00801AC7"/>
    <w:rsid w:val="00804651"/>
    <w:rsid w:val="008058A7"/>
    <w:rsid w:val="0080667C"/>
    <w:rsid w:val="0081064F"/>
    <w:rsid w:val="0081066F"/>
    <w:rsid w:val="00810934"/>
    <w:rsid w:val="00811731"/>
    <w:rsid w:val="008119F5"/>
    <w:rsid w:val="00811BFF"/>
    <w:rsid w:val="008121AA"/>
    <w:rsid w:val="00813C17"/>
    <w:rsid w:val="008156EE"/>
    <w:rsid w:val="00815AB0"/>
    <w:rsid w:val="00816137"/>
    <w:rsid w:val="00820098"/>
    <w:rsid w:val="00821DCC"/>
    <w:rsid w:val="00822114"/>
    <w:rsid w:val="00822A1F"/>
    <w:rsid w:val="00822C66"/>
    <w:rsid w:val="0082330B"/>
    <w:rsid w:val="00825335"/>
    <w:rsid w:val="00827358"/>
    <w:rsid w:val="00827FDE"/>
    <w:rsid w:val="00830141"/>
    <w:rsid w:val="00831411"/>
    <w:rsid w:val="00831D16"/>
    <w:rsid w:val="00832227"/>
    <w:rsid w:val="00833BAC"/>
    <w:rsid w:val="00835EB5"/>
    <w:rsid w:val="00836719"/>
    <w:rsid w:val="008373FA"/>
    <w:rsid w:val="00841297"/>
    <w:rsid w:val="008428EC"/>
    <w:rsid w:val="0084368F"/>
    <w:rsid w:val="00845096"/>
    <w:rsid w:val="00847069"/>
    <w:rsid w:val="00847A0F"/>
    <w:rsid w:val="00847E3B"/>
    <w:rsid w:val="00847FC2"/>
    <w:rsid w:val="008505AF"/>
    <w:rsid w:val="008508F4"/>
    <w:rsid w:val="00851F17"/>
    <w:rsid w:val="008522D7"/>
    <w:rsid w:val="00852CCC"/>
    <w:rsid w:val="00852ED3"/>
    <w:rsid w:val="008531E1"/>
    <w:rsid w:val="00854261"/>
    <w:rsid w:val="008549B2"/>
    <w:rsid w:val="00856C29"/>
    <w:rsid w:val="008613C0"/>
    <w:rsid w:val="008629FD"/>
    <w:rsid w:val="00863144"/>
    <w:rsid w:val="008631BB"/>
    <w:rsid w:val="00863AD8"/>
    <w:rsid w:val="00866B26"/>
    <w:rsid w:val="00867891"/>
    <w:rsid w:val="008712EA"/>
    <w:rsid w:val="00872603"/>
    <w:rsid w:val="0087358E"/>
    <w:rsid w:val="008741CC"/>
    <w:rsid w:val="00875419"/>
    <w:rsid w:val="00880715"/>
    <w:rsid w:val="00881032"/>
    <w:rsid w:val="00881373"/>
    <w:rsid w:val="00881A72"/>
    <w:rsid w:val="00882756"/>
    <w:rsid w:val="008839DE"/>
    <w:rsid w:val="008846DA"/>
    <w:rsid w:val="008850E2"/>
    <w:rsid w:val="00885EFE"/>
    <w:rsid w:val="0088768C"/>
    <w:rsid w:val="008905F7"/>
    <w:rsid w:val="008926FE"/>
    <w:rsid w:val="008927BE"/>
    <w:rsid w:val="0089280C"/>
    <w:rsid w:val="0089364C"/>
    <w:rsid w:val="00894416"/>
    <w:rsid w:val="00894AE3"/>
    <w:rsid w:val="008959FA"/>
    <w:rsid w:val="00895A8D"/>
    <w:rsid w:val="00896ED2"/>
    <w:rsid w:val="0089786C"/>
    <w:rsid w:val="008A10EF"/>
    <w:rsid w:val="008A3892"/>
    <w:rsid w:val="008A46E8"/>
    <w:rsid w:val="008A4E8A"/>
    <w:rsid w:val="008A50C8"/>
    <w:rsid w:val="008A5FDA"/>
    <w:rsid w:val="008A7B98"/>
    <w:rsid w:val="008A7FDA"/>
    <w:rsid w:val="008B053E"/>
    <w:rsid w:val="008B1052"/>
    <w:rsid w:val="008B1E1B"/>
    <w:rsid w:val="008B2094"/>
    <w:rsid w:val="008B31D4"/>
    <w:rsid w:val="008B43AF"/>
    <w:rsid w:val="008B451E"/>
    <w:rsid w:val="008B4595"/>
    <w:rsid w:val="008B525D"/>
    <w:rsid w:val="008B76BC"/>
    <w:rsid w:val="008C030E"/>
    <w:rsid w:val="008C0A68"/>
    <w:rsid w:val="008C1720"/>
    <w:rsid w:val="008C35EF"/>
    <w:rsid w:val="008C4507"/>
    <w:rsid w:val="008D0272"/>
    <w:rsid w:val="008D3303"/>
    <w:rsid w:val="008D3C99"/>
    <w:rsid w:val="008D3EAE"/>
    <w:rsid w:val="008D62D1"/>
    <w:rsid w:val="008D6563"/>
    <w:rsid w:val="008D6F62"/>
    <w:rsid w:val="008D7245"/>
    <w:rsid w:val="008E0FCE"/>
    <w:rsid w:val="008E0FEB"/>
    <w:rsid w:val="008E1CD7"/>
    <w:rsid w:val="008E229E"/>
    <w:rsid w:val="008E2313"/>
    <w:rsid w:val="008E4355"/>
    <w:rsid w:val="008E43EC"/>
    <w:rsid w:val="008E6CBF"/>
    <w:rsid w:val="008E745F"/>
    <w:rsid w:val="008F14D2"/>
    <w:rsid w:val="008F3427"/>
    <w:rsid w:val="008F3FDA"/>
    <w:rsid w:val="008F4055"/>
    <w:rsid w:val="008F4A87"/>
    <w:rsid w:val="009009CB"/>
    <w:rsid w:val="00900B8F"/>
    <w:rsid w:val="009039B7"/>
    <w:rsid w:val="0090750A"/>
    <w:rsid w:val="009143FE"/>
    <w:rsid w:val="00914EA0"/>
    <w:rsid w:val="009156F4"/>
    <w:rsid w:val="00916242"/>
    <w:rsid w:val="009165E5"/>
    <w:rsid w:val="009166D7"/>
    <w:rsid w:val="00917B64"/>
    <w:rsid w:val="00920DE1"/>
    <w:rsid w:val="00921B11"/>
    <w:rsid w:val="00921F25"/>
    <w:rsid w:val="00924B27"/>
    <w:rsid w:val="00926BAE"/>
    <w:rsid w:val="0092722D"/>
    <w:rsid w:val="00927BE6"/>
    <w:rsid w:val="00930293"/>
    <w:rsid w:val="00932D39"/>
    <w:rsid w:val="00933A3E"/>
    <w:rsid w:val="00934C55"/>
    <w:rsid w:val="009377A2"/>
    <w:rsid w:val="00937A43"/>
    <w:rsid w:val="009411C7"/>
    <w:rsid w:val="0094216B"/>
    <w:rsid w:val="009429F7"/>
    <w:rsid w:val="00944C0D"/>
    <w:rsid w:val="00945A93"/>
    <w:rsid w:val="00945C70"/>
    <w:rsid w:val="009463D8"/>
    <w:rsid w:val="009504CB"/>
    <w:rsid w:val="00951DDE"/>
    <w:rsid w:val="00953CE3"/>
    <w:rsid w:val="00955AAB"/>
    <w:rsid w:val="00956130"/>
    <w:rsid w:val="0095627F"/>
    <w:rsid w:val="00956485"/>
    <w:rsid w:val="0095724C"/>
    <w:rsid w:val="00957412"/>
    <w:rsid w:val="00957C53"/>
    <w:rsid w:val="009654EF"/>
    <w:rsid w:val="00966C2C"/>
    <w:rsid w:val="00966D04"/>
    <w:rsid w:val="00971513"/>
    <w:rsid w:val="00971E1D"/>
    <w:rsid w:val="00973D30"/>
    <w:rsid w:val="00977739"/>
    <w:rsid w:val="009800C0"/>
    <w:rsid w:val="0098046A"/>
    <w:rsid w:val="0098087D"/>
    <w:rsid w:val="009809BC"/>
    <w:rsid w:val="00981532"/>
    <w:rsid w:val="009819E3"/>
    <w:rsid w:val="00983AD3"/>
    <w:rsid w:val="00984301"/>
    <w:rsid w:val="009849F6"/>
    <w:rsid w:val="00984B48"/>
    <w:rsid w:val="0099013E"/>
    <w:rsid w:val="0099500D"/>
    <w:rsid w:val="00996223"/>
    <w:rsid w:val="00996A2E"/>
    <w:rsid w:val="009A01A2"/>
    <w:rsid w:val="009A04DE"/>
    <w:rsid w:val="009A0527"/>
    <w:rsid w:val="009A0CAA"/>
    <w:rsid w:val="009A0D86"/>
    <w:rsid w:val="009A0D9F"/>
    <w:rsid w:val="009A1814"/>
    <w:rsid w:val="009A18F4"/>
    <w:rsid w:val="009A2A2A"/>
    <w:rsid w:val="009A40DA"/>
    <w:rsid w:val="009A6914"/>
    <w:rsid w:val="009A6FA7"/>
    <w:rsid w:val="009B1D43"/>
    <w:rsid w:val="009B5700"/>
    <w:rsid w:val="009B57B8"/>
    <w:rsid w:val="009B5AAB"/>
    <w:rsid w:val="009B5C45"/>
    <w:rsid w:val="009C058B"/>
    <w:rsid w:val="009C4FD0"/>
    <w:rsid w:val="009C7A01"/>
    <w:rsid w:val="009D02BC"/>
    <w:rsid w:val="009D5E29"/>
    <w:rsid w:val="009D69BB"/>
    <w:rsid w:val="009D6B3F"/>
    <w:rsid w:val="009D7002"/>
    <w:rsid w:val="009D73CE"/>
    <w:rsid w:val="009E0F2D"/>
    <w:rsid w:val="009E26AD"/>
    <w:rsid w:val="009E3522"/>
    <w:rsid w:val="009E57CF"/>
    <w:rsid w:val="009E5D6F"/>
    <w:rsid w:val="009E644B"/>
    <w:rsid w:val="009E68C2"/>
    <w:rsid w:val="009E69B9"/>
    <w:rsid w:val="009E6A65"/>
    <w:rsid w:val="009F0391"/>
    <w:rsid w:val="009F1BC7"/>
    <w:rsid w:val="009F25AF"/>
    <w:rsid w:val="009F2A6E"/>
    <w:rsid w:val="009F36CD"/>
    <w:rsid w:val="009F39BD"/>
    <w:rsid w:val="009F3F7B"/>
    <w:rsid w:val="009F6AB7"/>
    <w:rsid w:val="009F7375"/>
    <w:rsid w:val="009F750A"/>
    <w:rsid w:val="009F7B90"/>
    <w:rsid w:val="00A0032E"/>
    <w:rsid w:val="00A041FC"/>
    <w:rsid w:val="00A056A7"/>
    <w:rsid w:val="00A056E9"/>
    <w:rsid w:val="00A05E92"/>
    <w:rsid w:val="00A111A2"/>
    <w:rsid w:val="00A1222C"/>
    <w:rsid w:val="00A12B70"/>
    <w:rsid w:val="00A13AA0"/>
    <w:rsid w:val="00A1427F"/>
    <w:rsid w:val="00A1483C"/>
    <w:rsid w:val="00A1578F"/>
    <w:rsid w:val="00A16D49"/>
    <w:rsid w:val="00A20525"/>
    <w:rsid w:val="00A20E7E"/>
    <w:rsid w:val="00A2280A"/>
    <w:rsid w:val="00A2533C"/>
    <w:rsid w:val="00A30AF6"/>
    <w:rsid w:val="00A3163B"/>
    <w:rsid w:val="00A332D0"/>
    <w:rsid w:val="00A34433"/>
    <w:rsid w:val="00A3458E"/>
    <w:rsid w:val="00A34E98"/>
    <w:rsid w:val="00A35A32"/>
    <w:rsid w:val="00A36799"/>
    <w:rsid w:val="00A36AF0"/>
    <w:rsid w:val="00A370AE"/>
    <w:rsid w:val="00A406AA"/>
    <w:rsid w:val="00A420F9"/>
    <w:rsid w:val="00A4446F"/>
    <w:rsid w:val="00A44EF9"/>
    <w:rsid w:val="00A46052"/>
    <w:rsid w:val="00A47412"/>
    <w:rsid w:val="00A47D49"/>
    <w:rsid w:val="00A50D32"/>
    <w:rsid w:val="00A518A5"/>
    <w:rsid w:val="00A52968"/>
    <w:rsid w:val="00A529B0"/>
    <w:rsid w:val="00A52B00"/>
    <w:rsid w:val="00A52D6B"/>
    <w:rsid w:val="00A52E1F"/>
    <w:rsid w:val="00A53377"/>
    <w:rsid w:val="00A53D79"/>
    <w:rsid w:val="00A540D1"/>
    <w:rsid w:val="00A5564C"/>
    <w:rsid w:val="00A564CE"/>
    <w:rsid w:val="00A568F4"/>
    <w:rsid w:val="00A56ABF"/>
    <w:rsid w:val="00A56CE5"/>
    <w:rsid w:val="00A6061F"/>
    <w:rsid w:val="00A61500"/>
    <w:rsid w:val="00A628E1"/>
    <w:rsid w:val="00A63B1F"/>
    <w:rsid w:val="00A640CC"/>
    <w:rsid w:val="00A655EC"/>
    <w:rsid w:val="00A6562A"/>
    <w:rsid w:val="00A65AE4"/>
    <w:rsid w:val="00A67806"/>
    <w:rsid w:val="00A702C8"/>
    <w:rsid w:val="00A72299"/>
    <w:rsid w:val="00A72483"/>
    <w:rsid w:val="00A75D5F"/>
    <w:rsid w:val="00A77079"/>
    <w:rsid w:val="00A81A51"/>
    <w:rsid w:val="00A83D84"/>
    <w:rsid w:val="00A864E2"/>
    <w:rsid w:val="00A86DF9"/>
    <w:rsid w:val="00A8732B"/>
    <w:rsid w:val="00A873EA"/>
    <w:rsid w:val="00A91667"/>
    <w:rsid w:val="00A91856"/>
    <w:rsid w:val="00A91D2F"/>
    <w:rsid w:val="00A93EF3"/>
    <w:rsid w:val="00A96CB5"/>
    <w:rsid w:val="00A97536"/>
    <w:rsid w:val="00A97D4A"/>
    <w:rsid w:val="00AA1A9D"/>
    <w:rsid w:val="00AA3AC4"/>
    <w:rsid w:val="00AA427F"/>
    <w:rsid w:val="00AA5983"/>
    <w:rsid w:val="00AA6F21"/>
    <w:rsid w:val="00AA702A"/>
    <w:rsid w:val="00AA76E4"/>
    <w:rsid w:val="00AA7EC1"/>
    <w:rsid w:val="00AB0650"/>
    <w:rsid w:val="00AB112B"/>
    <w:rsid w:val="00AB2FF9"/>
    <w:rsid w:val="00AB3BB7"/>
    <w:rsid w:val="00AB3E77"/>
    <w:rsid w:val="00AC03AB"/>
    <w:rsid w:val="00AC1A22"/>
    <w:rsid w:val="00AC2212"/>
    <w:rsid w:val="00AC2453"/>
    <w:rsid w:val="00AC60B3"/>
    <w:rsid w:val="00AC7810"/>
    <w:rsid w:val="00AD076A"/>
    <w:rsid w:val="00AD0C56"/>
    <w:rsid w:val="00AD42DB"/>
    <w:rsid w:val="00AD4541"/>
    <w:rsid w:val="00AD7F1A"/>
    <w:rsid w:val="00AE1A5D"/>
    <w:rsid w:val="00AE4A8C"/>
    <w:rsid w:val="00AE5452"/>
    <w:rsid w:val="00AE5DBD"/>
    <w:rsid w:val="00AF01EE"/>
    <w:rsid w:val="00AF2A77"/>
    <w:rsid w:val="00AF68F1"/>
    <w:rsid w:val="00B00C1E"/>
    <w:rsid w:val="00B03057"/>
    <w:rsid w:val="00B048DB"/>
    <w:rsid w:val="00B050C5"/>
    <w:rsid w:val="00B05F9E"/>
    <w:rsid w:val="00B065EB"/>
    <w:rsid w:val="00B10394"/>
    <w:rsid w:val="00B10BF6"/>
    <w:rsid w:val="00B11FCF"/>
    <w:rsid w:val="00B123D7"/>
    <w:rsid w:val="00B1262F"/>
    <w:rsid w:val="00B12BD2"/>
    <w:rsid w:val="00B165A4"/>
    <w:rsid w:val="00B16CEF"/>
    <w:rsid w:val="00B170FA"/>
    <w:rsid w:val="00B21F45"/>
    <w:rsid w:val="00B2534E"/>
    <w:rsid w:val="00B30C82"/>
    <w:rsid w:val="00B33C22"/>
    <w:rsid w:val="00B3644F"/>
    <w:rsid w:val="00B36B90"/>
    <w:rsid w:val="00B407C8"/>
    <w:rsid w:val="00B40928"/>
    <w:rsid w:val="00B4188E"/>
    <w:rsid w:val="00B4270A"/>
    <w:rsid w:val="00B4360E"/>
    <w:rsid w:val="00B4374B"/>
    <w:rsid w:val="00B44150"/>
    <w:rsid w:val="00B4420D"/>
    <w:rsid w:val="00B44E13"/>
    <w:rsid w:val="00B46008"/>
    <w:rsid w:val="00B46270"/>
    <w:rsid w:val="00B46498"/>
    <w:rsid w:val="00B4702A"/>
    <w:rsid w:val="00B4748E"/>
    <w:rsid w:val="00B47757"/>
    <w:rsid w:val="00B50753"/>
    <w:rsid w:val="00B5080E"/>
    <w:rsid w:val="00B52DE2"/>
    <w:rsid w:val="00B557A9"/>
    <w:rsid w:val="00B56E42"/>
    <w:rsid w:val="00B57852"/>
    <w:rsid w:val="00B63682"/>
    <w:rsid w:val="00B653B0"/>
    <w:rsid w:val="00B6775F"/>
    <w:rsid w:val="00B704B9"/>
    <w:rsid w:val="00B70F88"/>
    <w:rsid w:val="00B7150C"/>
    <w:rsid w:val="00B74029"/>
    <w:rsid w:val="00B748C5"/>
    <w:rsid w:val="00B76210"/>
    <w:rsid w:val="00B775EB"/>
    <w:rsid w:val="00B805FD"/>
    <w:rsid w:val="00B80FA5"/>
    <w:rsid w:val="00B819DD"/>
    <w:rsid w:val="00B82C8D"/>
    <w:rsid w:val="00B82F26"/>
    <w:rsid w:val="00B83284"/>
    <w:rsid w:val="00B8566E"/>
    <w:rsid w:val="00B85C76"/>
    <w:rsid w:val="00B87318"/>
    <w:rsid w:val="00B87EA1"/>
    <w:rsid w:val="00B922F8"/>
    <w:rsid w:val="00B9239E"/>
    <w:rsid w:val="00B9397F"/>
    <w:rsid w:val="00B946DC"/>
    <w:rsid w:val="00B95DA5"/>
    <w:rsid w:val="00B95E44"/>
    <w:rsid w:val="00BA1352"/>
    <w:rsid w:val="00BA2EF9"/>
    <w:rsid w:val="00BA4C84"/>
    <w:rsid w:val="00BB047A"/>
    <w:rsid w:val="00BB0F15"/>
    <w:rsid w:val="00BB17E3"/>
    <w:rsid w:val="00BB399A"/>
    <w:rsid w:val="00BB4AAA"/>
    <w:rsid w:val="00BB674E"/>
    <w:rsid w:val="00BB6C00"/>
    <w:rsid w:val="00BC1A19"/>
    <w:rsid w:val="00BC3C66"/>
    <w:rsid w:val="00BC502A"/>
    <w:rsid w:val="00BD0125"/>
    <w:rsid w:val="00BD32E7"/>
    <w:rsid w:val="00BD36B5"/>
    <w:rsid w:val="00BD5B51"/>
    <w:rsid w:val="00BE185F"/>
    <w:rsid w:val="00BE284A"/>
    <w:rsid w:val="00BE3297"/>
    <w:rsid w:val="00BE4067"/>
    <w:rsid w:val="00BE550A"/>
    <w:rsid w:val="00BF0239"/>
    <w:rsid w:val="00BF1125"/>
    <w:rsid w:val="00BF147D"/>
    <w:rsid w:val="00BF1F47"/>
    <w:rsid w:val="00BF5670"/>
    <w:rsid w:val="00BF721F"/>
    <w:rsid w:val="00BF74F0"/>
    <w:rsid w:val="00C021AD"/>
    <w:rsid w:val="00C03A10"/>
    <w:rsid w:val="00C04406"/>
    <w:rsid w:val="00C05EA8"/>
    <w:rsid w:val="00C07415"/>
    <w:rsid w:val="00C10BFD"/>
    <w:rsid w:val="00C12791"/>
    <w:rsid w:val="00C12D47"/>
    <w:rsid w:val="00C15FCC"/>
    <w:rsid w:val="00C166B5"/>
    <w:rsid w:val="00C20DAA"/>
    <w:rsid w:val="00C268F1"/>
    <w:rsid w:val="00C26A4F"/>
    <w:rsid w:val="00C26CE5"/>
    <w:rsid w:val="00C3247D"/>
    <w:rsid w:val="00C33EFD"/>
    <w:rsid w:val="00C34A82"/>
    <w:rsid w:val="00C35A68"/>
    <w:rsid w:val="00C361E7"/>
    <w:rsid w:val="00C4047D"/>
    <w:rsid w:val="00C408AE"/>
    <w:rsid w:val="00C418B1"/>
    <w:rsid w:val="00C418F2"/>
    <w:rsid w:val="00C420F8"/>
    <w:rsid w:val="00C44E73"/>
    <w:rsid w:val="00C45679"/>
    <w:rsid w:val="00C458DD"/>
    <w:rsid w:val="00C465E5"/>
    <w:rsid w:val="00C474D3"/>
    <w:rsid w:val="00C47A2A"/>
    <w:rsid w:val="00C50BD5"/>
    <w:rsid w:val="00C50CEA"/>
    <w:rsid w:val="00C52B50"/>
    <w:rsid w:val="00C54456"/>
    <w:rsid w:val="00C54570"/>
    <w:rsid w:val="00C54AA4"/>
    <w:rsid w:val="00C57730"/>
    <w:rsid w:val="00C60A3A"/>
    <w:rsid w:val="00C610C3"/>
    <w:rsid w:val="00C611A0"/>
    <w:rsid w:val="00C61249"/>
    <w:rsid w:val="00C613A2"/>
    <w:rsid w:val="00C62931"/>
    <w:rsid w:val="00C649BE"/>
    <w:rsid w:val="00C64CDD"/>
    <w:rsid w:val="00C710E7"/>
    <w:rsid w:val="00C724DB"/>
    <w:rsid w:val="00C7369D"/>
    <w:rsid w:val="00C73A94"/>
    <w:rsid w:val="00C73FEA"/>
    <w:rsid w:val="00C759C8"/>
    <w:rsid w:val="00C75CAE"/>
    <w:rsid w:val="00C76F86"/>
    <w:rsid w:val="00C7749D"/>
    <w:rsid w:val="00C7785D"/>
    <w:rsid w:val="00C80179"/>
    <w:rsid w:val="00C811C2"/>
    <w:rsid w:val="00C815D4"/>
    <w:rsid w:val="00C871DC"/>
    <w:rsid w:val="00C87EA6"/>
    <w:rsid w:val="00C9089A"/>
    <w:rsid w:val="00C90EEA"/>
    <w:rsid w:val="00C9199C"/>
    <w:rsid w:val="00C96771"/>
    <w:rsid w:val="00C96D81"/>
    <w:rsid w:val="00C97B10"/>
    <w:rsid w:val="00CA0414"/>
    <w:rsid w:val="00CA1506"/>
    <w:rsid w:val="00CA4F85"/>
    <w:rsid w:val="00CA63C5"/>
    <w:rsid w:val="00CA7168"/>
    <w:rsid w:val="00CB041E"/>
    <w:rsid w:val="00CB05D7"/>
    <w:rsid w:val="00CB0965"/>
    <w:rsid w:val="00CB11A0"/>
    <w:rsid w:val="00CB1264"/>
    <w:rsid w:val="00CB170C"/>
    <w:rsid w:val="00CB2483"/>
    <w:rsid w:val="00CB2B6C"/>
    <w:rsid w:val="00CB3168"/>
    <w:rsid w:val="00CB4A9A"/>
    <w:rsid w:val="00CB59FB"/>
    <w:rsid w:val="00CB66A8"/>
    <w:rsid w:val="00CB6942"/>
    <w:rsid w:val="00CB70BE"/>
    <w:rsid w:val="00CC06B2"/>
    <w:rsid w:val="00CC1FDA"/>
    <w:rsid w:val="00CC3A9C"/>
    <w:rsid w:val="00CC5ED7"/>
    <w:rsid w:val="00CD198F"/>
    <w:rsid w:val="00CD1F30"/>
    <w:rsid w:val="00CD4D61"/>
    <w:rsid w:val="00CD50E8"/>
    <w:rsid w:val="00CD53B1"/>
    <w:rsid w:val="00CD5B01"/>
    <w:rsid w:val="00CD5F21"/>
    <w:rsid w:val="00CD70F8"/>
    <w:rsid w:val="00CE0CA5"/>
    <w:rsid w:val="00CE0F27"/>
    <w:rsid w:val="00CE2CC7"/>
    <w:rsid w:val="00CE3C2B"/>
    <w:rsid w:val="00CE3FFD"/>
    <w:rsid w:val="00CE5BE8"/>
    <w:rsid w:val="00CE7654"/>
    <w:rsid w:val="00CE76B3"/>
    <w:rsid w:val="00CE77B4"/>
    <w:rsid w:val="00CF29F0"/>
    <w:rsid w:val="00CF3EC9"/>
    <w:rsid w:val="00CF51F8"/>
    <w:rsid w:val="00CF55E1"/>
    <w:rsid w:val="00CF5E70"/>
    <w:rsid w:val="00D005A0"/>
    <w:rsid w:val="00D0141D"/>
    <w:rsid w:val="00D05E0E"/>
    <w:rsid w:val="00D07E72"/>
    <w:rsid w:val="00D07F42"/>
    <w:rsid w:val="00D11EFA"/>
    <w:rsid w:val="00D122DD"/>
    <w:rsid w:val="00D1238E"/>
    <w:rsid w:val="00D129F5"/>
    <w:rsid w:val="00D15902"/>
    <w:rsid w:val="00D15A05"/>
    <w:rsid w:val="00D15B18"/>
    <w:rsid w:val="00D17AFB"/>
    <w:rsid w:val="00D20644"/>
    <w:rsid w:val="00D213D0"/>
    <w:rsid w:val="00D2172B"/>
    <w:rsid w:val="00D21BC1"/>
    <w:rsid w:val="00D23443"/>
    <w:rsid w:val="00D24AE8"/>
    <w:rsid w:val="00D264D4"/>
    <w:rsid w:val="00D27DE5"/>
    <w:rsid w:val="00D34C41"/>
    <w:rsid w:val="00D3609C"/>
    <w:rsid w:val="00D36632"/>
    <w:rsid w:val="00D367F2"/>
    <w:rsid w:val="00D37187"/>
    <w:rsid w:val="00D37671"/>
    <w:rsid w:val="00D3791F"/>
    <w:rsid w:val="00D41363"/>
    <w:rsid w:val="00D452E8"/>
    <w:rsid w:val="00D47275"/>
    <w:rsid w:val="00D503B5"/>
    <w:rsid w:val="00D505D3"/>
    <w:rsid w:val="00D50EB9"/>
    <w:rsid w:val="00D51499"/>
    <w:rsid w:val="00D577B4"/>
    <w:rsid w:val="00D61646"/>
    <w:rsid w:val="00D64A58"/>
    <w:rsid w:val="00D64F62"/>
    <w:rsid w:val="00D672B6"/>
    <w:rsid w:val="00D67842"/>
    <w:rsid w:val="00D73FD4"/>
    <w:rsid w:val="00D74057"/>
    <w:rsid w:val="00D749C8"/>
    <w:rsid w:val="00D77AA2"/>
    <w:rsid w:val="00D8003E"/>
    <w:rsid w:val="00D81370"/>
    <w:rsid w:val="00D84F4E"/>
    <w:rsid w:val="00D84F50"/>
    <w:rsid w:val="00D8523E"/>
    <w:rsid w:val="00D86F4B"/>
    <w:rsid w:val="00D871AD"/>
    <w:rsid w:val="00D9230E"/>
    <w:rsid w:val="00D96FDC"/>
    <w:rsid w:val="00D97E5E"/>
    <w:rsid w:val="00DA0702"/>
    <w:rsid w:val="00DA1E7C"/>
    <w:rsid w:val="00DA2189"/>
    <w:rsid w:val="00DA465A"/>
    <w:rsid w:val="00DA4C09"/>
    <w:rsid w:val="00DA5F9B"/>
    <w:rsid w:val="00DA7F58"/>
    <w:rsid w:val="00DA7F7B"/>
    <w:rsid w:val="00DB19E9"/>
    <w:rsid w:val="00DB2B15"/>
    <w:rsid w:val="00DB32A8"/>
    <w:rsid w:val="00DB41B2"/>
    <w:rsid w:val="00DB5178"/>
    <w:rsid w:val="00DB57D0"/>
    <w:rsid w:val="00DB7CB7"/>
    <w:rsid w:val="00DB7ED9"/>
    <w:rsid w:val="00DC4573"/>
    <w:rsid w:val="00DC6352"/>
    <w:rsid w:val="00DD0A1B"/>
    <w:rsid w:val="00DD5692"/>
    <w:rsid w:val="00DD588C"/>
    <w:rsid w:val="00DD58FE"/>
    <w:rsid w:val="00DD5C53"/>
    <w:rsid w:val="00DD7B61"/>
    <w:rsid w:val="00DE0017"/>
    <w:rsid w:val="00DE0FEC"/>
    <w:rsid w:val="00DE1FB9"/>
    <w:rsid w:val="00DE2E59"/>
    <w:rsid w:val="00DE30E9"/>
    <w:rsid w:val="00DE38F4"/>
    <w:rsid w:val="00DE631C"/>
    <w:rsid w:val="00DE6E78"/>
    <w:rsid w:val="00DE79CF"/>
    <w:rsid w:val="00DE79F2"/>
    <w:rsid w:val="00DE7CD8"/>
    <w:rsid w:val="00DF06F2"/>
    <w:rsid w:val="00DF1B5B"/>
    <w:rsid w:val="00DF2E34"/>
    <w:rsid w:val="00DF432F"/>
    <w:rsid w:val="00DF4764"/>
    <w:rsid w:val="00DF525C"/>
    <w:rsid w:val="00DF7317"/>
    <w:rsid w:val="00E00E26"/>
    <w:rsid w:val="00E016FE"/>
    <w:rsid w:val="00E03A56"/>
    <w:rsid w:val="00E03CF1"/>
    <w:rsid w:val="00E04101"/>
    <w:rsid w:val="00E04EB9"/>
    <w:rsid w:val="00E0579C"/>
    <w:rsid w:val="00E057DC"/>
    <w:rsid w:val="00E06D4E"/>
    <w:rsid w:val="00E11812"/>
    <w:rsid w:val="00E11E9F"/>
    <w:rsid w:val="00E13290"/>
    <w:rsid w:val="00E14206"/>
    <w:rsid w:val="00E175B2"/>
    <w:rsid w:val="00E209FA"/>
    <w:rsid w:val="00E216A8"/>
    <w:rsid w:val="00E2349B"/>
    <w:rsid w:val="00E2473E"/>
    <w:rsid w:val="00E260C6"/>
    <w:rsid w:val="00E26B20"/>
    <w:rsid w:val="00E275A0"/>
    <w:rsid w:val="00E31ECD"/>
    <w:rsid w:val="00E31F5B"/>
    <w:rsid w:val="00E3269C"/>
    <w:rsid w:val="00E33729"/>
    <w:rsid w:val="00E352C7"/>
    <w:rsid w:val="00E3572D"/>
    <w:rsid w:val="00E36251"/>
    <w:rsid w:val="00E363E8"/>
    <w:rsid w:val="00E36AEC"/>
    <w:rsid w:val="00E37E56"/>
    <w:rsid w:val="00E40CFC"/>
    <w:rsid w:val="00E41831"/>
    <w:rsid w:val="00E43AAB"/>
    <w:rsid w:val="00E4437A"/>
    <w:rsid w:val="00E44EAE"/>
    <w:rsid w:val="00E459A0"/>
    <w:rsid w:val="00E45FF4"/>
    <w:rsid w:val="00E471D9"/>
    <w:rsid w:val="00E475CE"/>
    <w:rsid w:val="00E47978"/>
    <w:rsid w:val="00E47D12"/>
    <w:rsid w:val="00E51261"/>
    <w:rsid w:val="00E5235F"/>
    <w:rsid w:val="00E5371D"/>
    <w:rsid w:val="00E53F11"/>
    <w:rsid w:val="00E544CE"/>
    <w:rsid w:val="00E545D6"/>
    <w:rsid w:val="00E557D8"/>
    <w:rsid w:val="00E55B92"/>
    <w:rsid w:val="00E55F3D"/>
    <w:rsid w:val="00E56105"/>
    <w:rsid w:val="00E61952"/>
    <w:rsid w:val="00E62984"/>
    <w:rsid w:val="00E630B8"/>
    <w:rsid w:val="00E648D8"/>
    <w:rsid w:val="00E649AB"/>
    <w:rsid w:val="00E64B0D"/>
    <w:rsid w:val="00E64B9C"/>
    <w:rsid w:val="00E64CC7"/>
    <w:rsid w:val="00E70A5B"/>
    <w:rsid w:val="00E73478"/>
    <w:rsid w:val="00E752C7"/>
    <w:rsid w:val="00E75A00"/>
    <w:rsid w:val="00E81A7F"/>
    <w:rsid w:val="00E8314C"/>
    <w:rsid w:val="00E83FCD"/>
    <w:rsid w:val="00E84DCB"/>
    <w:rsid w:val="00E85329"/>
    <w:rsid w:val="00E85B9B"/>
    <w:rsid w:val="00E920EC"/>
    <w:rsid w:val="00E946A9"/>
    <w:rsid w:val="00E96481"/>
    <w:rsid w:val="00E96702"/>
    <w:rsid w:val="00E968E7"/>
    <w:rsid w:val="00E97636"/>
    <w:rsid w:val="00EA1758"/>
    <w:rsid w:val="00EA6EC5"/>
    <w:rsid w:val="00EB08A9"/>
    <w:rsid w:val="00EB264E"/>
    <w:rsid w:val="00EB27C2"/>
    <w:rsid w:val="00EB2F9B"/>
    <w:rsid w:val="00EB3414"/>
    <w:rsid w:val="00EB4BFE"/>
    <w:rsid w:val="00EB56DB"/>
    <w:rsid w:val="00EB780D"/>
    <w:rsid w:val="00EC3B5B"/>
    <w:rsid w:val="00EC4814"/>
    <w:rsid w:val="00EC563E"/>
    <w:rsid w:val="00EC5ACA"/>
    <w:rsid w:val="00EC7B54"/>
    <w:rsid w:val="00ED0622"/>
    <w:rsid w:val="00ED2EFD"/>
    <w:rsid w:val="00ED380B"/>
    <w:rsid w:val="00ED502E"/>
    <w:rsid w:val="00ED6458"/>
    <w:rsid w:val="00ED6AA7"/>
    <w:rsid w:val="00ED6F67"/>
    <w:rsid w:val="00EE2580"/>
    <w:rsid w:val="00EE4B41"/>
    <w:rsid w:val="00EF1E7E"/>
    <w:rsid w:val="00EF24B1"/>
    <w:rsid w:val="00EF5A3B"/>
    <w:rsid w:val="00EF5CE1"/>
    <w:rsid w:val="00F0020E"/>
    <w:rsid w:val="00F00FD5"/>
    <w:rsid w:val="00F01C6C"/>
    <w:rsid w:val="00F02464"/>
    <w:rsid w:val="00F02D0A"/>
    <w:rsid w:val="00F02E40"/>
    <w:rsid w:val="00F03319"/>
    <w:rsid w:val="00F07492"/>
    <w:rsid w:val="00F1027A"/>
    <w:rsid w:val="00F1075B"/>
    <w:rsid w:val="00F11E0E"/>
    <w:rsid w:val="00F15321"/>
    <w:rsid w:val="00F220BA"/>
    <w:rsid w:val="00F248D3"/>
    <w:rsid w:val="00F24DA4"/>
    <w:rsid w:val="00F252A9"/>
    <w:rsid w:val="00F25948"/>
    <w:rsid w:val="00F26749"/>
    <w:rsid w:val="00F27788"/>
    <w:rsid w:val="00F307DA"/>
    <w:rsid w:val="00F30813"/>
    <w:rsid w:val="00F33484"/>
    <w:rsid w:val="00F35363"/>
    <w:rsid w:val="00F43664"/>
    <w:rsid w:val="00F43817"/>
    <w:rsid w:val="00F43EC7"/>
    <w:rsid w:val="00F44EE6"/>
    <w:rsid w:val="00F46D2A"/>
    <w:rsid w:val="00F51E4A"/>
    <w:rsid w:val="00F5297A"/>
    <w:rsid w:val="00F5671F"/>
    <w:rsid w:val="00F61027"/>
    <w:rsid w:val="00F61220"/>
    <w:rsid w:val="00F612C5"/>
    <w:rsid w:val="00F61BE6"/>
    <w:rsid w:val="00F642F3"/>
    <w:rsid w:val="00F65487"/>
    <w:rsid w:val="00F6610E"/>
    <w:rsid w:val="00F66528"/>
    <w:rsid w:val="00F70333"/>
    <w:rsid w:val="00F70B55"/>
    <w:rsid w:val="00F731A2"/>
    <w:rsid w:val="00F73904"/>
    <w:rsid w:val="00F73A65"/>
    <w:rsid w:val="00F754AE"/>
    <w:rsid w:val="00F7553A"/>
    <w:rsid w:val="00F8129B"/>
    <w:rsid w:val="00F8224F"/>
    <w:rsid w:val="00F83022"/>
    <w:rsid w:val="00F84313"/>
    <w:rsid w:val="00F8552E"/>
    <w:rsid w:val="00F92C1F"/>
    <w:rsid w:val="00F92C8A"/>
    <w:rsid w:val="00F93072"/>
    <w:rsid w:val="00F93A85"/>
    <w:rsid w:val="00F94B29"/>
    <w:rsid w:val="00FA04B4"/>
    <w:rsid w:val="00FA1172"/>
    <w:rsid w:val="00FA140E"/>
    <w:rsid w:val="00FA3B26"/>
    <w:rsid w:val="00FA5399"/>
    <w:rsid w:val="00FA7747"/>
    <w:rsid w:val="00FB09AE"/>
    <w:rsid w:val="00FB2F36"/>
    <w:rsid w:val="00FB34F4"/>
    <w:rsid w:val="00FB35D5"/>
    <w:rsid w:val="00FB78D1"/>
    <w:rsid w:val="00FC0D8E"/>
    <w:rsid w:val="00FC23B2"/>
    <w:rsid w:val="00FC23D0"/>
    <w:rsid w:val="00FC2B37"/>
    <w:rsid w:val="00FC32B1"/>
    <w:rsid w:val="00FC4152"/>
    <w:rsid w:val="00FC4F02"/>
    <w:rsid w:val="00FC538C"/>
    <w:rsid w:val="00FD0272"/>
    <w:rsid w:val="00FD037B"/>
    <w:rsid w:val="00FD0C5C"/>
    <w:rsid w:val="00FD0ECF"/>
    <w:rsid w:val="00FD20D6"/>
    <w:rsid w:val="00FD268C"/>
    <w:rsid w:val="00FD4036"/>
    <w:rsid w:val="00FD6C19"/>
    <w:rsid w:val="00FD740F"/>
    <w:rsid w:val="00FD77CE"/>
    <w:rsid w:val="00FE1130"/>
    <w:rsid w:val="00FE208E"/>
    <w:rsid w:val="00FE2F09"/>
    <w:rsid w:val="00FE399A"/>
    <w:rsid w:val="00FE408E"/>
    <w:rsid w:val="00FE4944"/>
    <w:rsid w:val="00FE4BFA"/>
    <w:rsid w:val="00FE663C"/>
    <w:rsid w:val="00FF0307"/>
    <w:rsid w:val="00FF30CA"/>
    <w:rsid w:val="00FF4792"/>
    <w:rsid w:val="00FF7066"/>
    <w:rsid w:val="00FF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color="none [3212]">
      <v:fill color="white"/>
      <v:stroke color="none [3212]"/>
      <v:textbox inset="5.85pt,.7pt,5.85pt,.7pt"/>
    </o:shapedefaults>
    <o:shapelayout v:ext="edit">
      <o:idmap v:ext="edit" data="1"/>
    </o:shapelayout>
  </w:shapeDefaults>
  <w:decimalSymbol w:val="."/>
  <w:listSeparator w:val=","/>
  <w14:docId w14:val="1367B4A6"/>
  <w15:docId w15:val="{FB1438D2-198E-4DCF-9E04-069D6F1E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6B00BF"/>
    <w:pPr>
      <w:widowControl w:val="0"/>
      <w:jc w:val="both"/>
    </w:pPr>
    <w:rPr>
      <w:rFonts w:ascii="ＭＳ 明朝"/>
      <w:kern w:val="2"/>
      <w:sz w:val="22"/>
    </w:rPr>
  </w:style>
  <w:style w:type="paragraph" w:styleId="1">
    <w:name w:val="heading 1"/>
    <w:aliases w:val="第１篇"/>
    <w:basedOn w:val="a4"/>
    <w:qFormat/>
    <w:rsid w:val="001D4D2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1">
    <w:name w:val="heading 2"/>
    <w:aliases w:val="第１章"/>
    <w:basedOn w:val="a4"/>
    <w:next w:val="a5"/>
    <w:link w:val="22"/>
    <w:qFormat/>
    <w:rsid w:val="005E2184"/>
    <w:pPr>
      <w:keepNext/>
      <w:autoSpaceDE w:val="0"/>
      <w:autoSpaceDN w:val="0"/>
      <w:spacing w:line="335" w:lineRule="atLeast"/>
      <w:jc w:val="center"/>
      <w:outlineLvl w:val="1"/>
    </w:pPr>
    <w:rPr>
      <w:rFonts w:ascii="Arial" w:eastAsia="ＭＳ ゴシック" w:hAnsi="Arial"/>
      <w:b/>
      <w:spacing w:val="1"/>
      <w:kern w:val="0"/>
      <w:sz w:val="32"/>
    </w:rPr>
  </w:style>
  <w:style w:type="paragraph" w:styleId="31">
    <w:name w:val="heading 3"/>
    <w:aliases w:val="第１節"/>
    <w:basedOn w:val="a4"/>
    <w:qFormat/>
    <w:rsid w:val="001D4D2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1">
    <w:name w:val="heading 4"/>
    <w:aliases w:val="１－１－１"/>
    <w:basedOn w:val="a4"/>
    <w:next w:val="a5"/>
    <w:link w:val="42"/>
    <w:qFormat/>
    <w:rsid w:val="005E2184"/>
    <w:pPr>
      <w:keepNext/>
      <w:autoSpaceDE w:val="0"/>
      <w:autoSpaceDN w:val="0"/>
      <w:spacing w:line="335" w:lineRule="atLeast"/>
      <w:ind w:left="227"/>
      <w:outlineLvl w:val="3"/>
    </w:pPr>
    <w:rPr>
      <w:rFonts w:eastAsia="ＭＳ ゴシック" w:hAnsi="ＭＳ 明朝"/>
      <w:b/>
      <w:spacing w:val="1"/>
      <w:kern w:val="0"/>
    </w:rPr>
  </w:style>
  <w:style w:type="paragraph" w:styleId="50">
    <w:name w:val="heading 5"/>
    <w:basedOn w:val="a4"/>
    <w:next w:val="a4"/>
    <w:link w:val="52"/>
    <w:qFormat/>
    <w:rsid w:val="005E2184"/>
    <w:pPr>
      <w:keepNext/>
      <w:numPr>
        <w:ilvl w:val="4"/>
        <w:numId w:val="36"/>
      </w:numPr>
      <w:outlineLvl w:val="4"/>
    </w:pPr>
    <w:rPr>
      <w:rFonts w:ascii="Arial" w:eastAsia="ＭＳ ゴシック" w:hAnsi="Arial"/>
      <w:szCs w:val="24"/>
    </w:rPr>
  </w:style>
  <w:style w:type="paragraph" w:styleId="6">
    <w:name w:val="heading 6"/>
    <w:basedOn w:val="a4"/>
    <w:next w:val="a4"/>
    <w:link w:val="60"/>
    <w:qFormat/>
    <w:rsid w:val="005E2184"/>
    <w:pPr>
      <w:keepNext/>
      <w:numPr>
        <w:ilvl w:val="5"/>
        <w:numId w:val="36"/>
      </w:numPr>
      <w:outlineLvl w:val="5"/>
    </w:pPr>
    <w:rPr>
      <w:rFonts w:ascii="Century"/>
      <w:b/>
      <w:bCs/>
      <w:szCs w:val="24"/>
    </w:rPr>
  </w:style>
  <w:style w:type="paragraph" w:styleId="7">
    <w:name w:val="heading 7"/>
    <w:basedOn w:val="a4"/>
    <w:next w:val="a4"/>
    <w:link w:val="70"/>
    <w:qFormat/>
    <w:rsid w:val="005E2184"/>
    <w:pPr>
      <w:keepNext/>
      <w:numPr>
        <w:ilvl w:val="6"/>
        <w:numId w:val="36"/>
      </w:numPr>
      <w:outlineLvl w:val="6"/>
    </w:pPr>
    <w:rPr>
      <w:rFonts w:ascii="Century"/>
      <w:szCs w:val="24"/>
    </w:rPr>
  </w:style>
  <w:style w:type="paragraph" w:styleId="8">
    <w:name w:val="heading 8"/>
    <w:basedOn w:val="a4"/>
    <w:next w:val="a4"/>
    <w:link w:val="80"/>
    <w:qFormat/>
    <w:rsid w:val="005E2184"/>
    <w:pPr>
      <w:keepNext/>
      <w:numPr>
        <w:ilvl w:val="7"/>
        <w:numId w:val="36"/>
      </w:numPr>
      <w:outlineLvl w:val="7"/>
    </w:pPr>
    <w:rPr>
      <w:rFonts w:ascii="Century"/>
      <w:szCs w:val="24"/>
    </w:rPr>
  </w:style>
  <w:style w:type="paragraph" w:styleId="9">
    <w:name w:val="heading 9"/>
    <w:basedOn w:val="a4"/>
    <w:next w:val="a4"/>
    <w:link w:val="90"/>
    <w:qFormat/>
    <w:rsid w:val="005E2184"/>
    <w:pPr>
      <w:keepNext/>
      <w:numPr>
        <w:ilvl w:val="8"/>
        <w:numId w:val="36"/>
      </w:numPr>
      <w:outlineLvl w:val="8"/>
    </w:pPr>
    <w:rPr>
      <w:rFonts w:ascii="Century"/>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4"/>
    <w:link w:val="aa"/>
    <w:rsid w:val="00E64B0D"/>
    <w:rPr>
      <w:u w:val="single"/>
    </w:rPr>
  </w:style>
  <w:style w:type="paragraph" w:styleId="ab">
    <w:name w:val="Body Text Indent"/>
    <w:basedOn w:val="a4"/>
    <w:link w:val="ac"/>
    <w:rsid w:val="00E64B0D"/>
    <w:pPr>
      <w:ind w:firstLine="226"/>
    </w:pPr>
  </w:style>
  <w:style w:type="paragraph" w:styleId="23">
    <w:name w:val="Body Text Indent 2"/>
    <w:basedOn w:val="a4"/>
    <w:rsid w:val="00E64B0D"/>
    <w:pPr>
      <w:ind w:left="492" w:firstLine="246"/>
    </w:pPr>
    <w:rPr>
      <w:u w:val="single"/>
    </w:rPr>
  </w:style>
  <w:style w:type="paragraph" w:styleId="32">
    <w:name w:val="Body Text Indent 3"/>
    <w:basedOn w:val="a4"/>
    <w:rsid w:val="00E64B0D"/>
    <w:pPr>
      <w:ind w:left="732"/>
    </w:pPr>
  </w:style>
  <w:style w:type="paragraph" w:styleId="ad">
    <w:name w:val="Note Heading"/>
    <w:basedOn w:val="a4"/>
    <w:next w:val="a4"/>
    <w:rsid w:val="00E64B0D"/>
    <w:pPr>
      <w:jc w:val="center"/>
    </w:pPr>
  </w:style>
  <w:style w:type="paragraph" w:styleId="ae">
    <w:name w:val="Closing"/>
    <w:basedOn w:val="a4"/>
    <w:next w:val="a4"/>
    <w:rsid w:val="00E64B0D"/>
    <w:pPr>
      <w:jc w:val="right"/>
    </w:pPr>
  </w:style>
  <w:style w:type="paragraph" w:styleId="af">
    <w:name w:val="Block Text"/>
    <w:basedOn w:val="a4"/>
    <w:rsid w:val="00E64B0D"/>
    <w:pPr>
      <w:ind w:left="267" w:right="99" w:firstLine="244"/>
    </w:pPr>
  </w:style>
  <w:style w:type="paragraph" w:styleId="24">
    <w:name w:val="Body Text 2"/>
    <w:basedOn w:val="a4"/>
    <w:rsid w:val="00E64B0D"/>
    <w:pPr>
      <w:ind w:right="26"/>
    </w:pPr>
    <w:rPr>
      <w:rFonts w:ascii="ＭＳ ゴシック" w:eastAsia="ＭＳ ゴシック"/>
    </w:rPr>
  </w:style>
  <w:style w:type="paragraph" w:styleId="33">
    <w:name w:val="Body Text 3"/>
    <w:basedOn w:val="a4"/>
    <w:rsid w:val="00E64B0D"/>
    <w:pPr>
      <w:ind w:right="23"/>
    </w:pPr>
    <w:rPr>
      <w:rFonts w:ascii="ＭＳ ゴシック" w:eastAsia="ＭＳ ゴシック"/>
    </w:rPr>
  </w:style>
  <w:style w:type="character" w:styleId="af0">
    <w:name w:val="annotation reference"/>
    <w:basedOn w:val="a6"/>
    <w:semiHidden/>
    <w:rsid w:val="00E64B0D"/>
    <w:rPr>
      <w:sz w:val="18"/>
    </w:rPr>
  </w:style>
  <w:style w:type="paragraph" w:styleId="af1">
    <w:name w:val="annotation text"/>
    <w:basedOn w:val="a4"/>
    <w:semiHidden/>
    <w:rsid w:val="00E64B0D"/>
    <w:pPr>
      <w:jc w:val="left"/>
    </w:pPr>
  </w:style>
  <w:style w:type="paragraph" w:styleId="af2">
    <w:name w:val="Document Map"/>
    <w:basedOn w:val="a4"/>
    <w:semiHidden/>
    <w:rsid w:val="00E64B0D"/>
    <w:pPr>
      <w:shd w:val="clear" w:color="auto" w:fill="000080"/>
    </w:pPr>
    <w:rPr>
      <w:rFonts w:ascii="Arial" w:eastAsia="ＭＳ ゴシック" w:hAnsi="Arial"/>
    </w:rPr>
  </w:style>
  <w:style w:type="paragraph" w:styleId="af3">
    <w:name w:val="Date"/>
    <w:basedOn w:val="a4"/>
    <w:next w:val="a4"/>
    <w:rsid w:val="00E64B0D"/>
    <w:rPr>
      <w:rFonts w:ascii="Century" w:eastAsia="ＭＳ ゴシック"/>
    </w:rPr>
  </w:style>
  <w:style w:type="paragraph" w:styleId="af4">
    <w:name w:val="Balloon Text"/>
    <w:basedOn w:val="a4"/>
    <w:semiHidden/>
    <w:rsid w:val="00330FA3"/>
    <w:rPr>
      <w:rFonts w:ascii="Arial" w:eastAsia="ＭＳ ゴシック" w:hAnsi="Arial"/>
      <w:sz w:val="18"/>
      <w:szCs w:val="18"/>
    </w:rPr>
  </w:style>
  <w:style w:type="paragraph" w:styleId="Web">
    <w:name w:val="Normal (Web)"/>
    <w:basedOn w:val="a4"/>
    <w:rsid w:val="001D4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Hyperlink"/>
    <w:basedOn w:val="a6"/>
    <w:rsid w:val="005D38B7"/>
    <w:rPr>
      <w:color w:val="0000FF"/>
      <w:u w:val="single"/>
    </w:rPr>
  </w:style>
  <w:style w:type="paragraph" w:styleId="af6">
    <w:name w:val="footer"/>
    <w:basedOn w:val="a4"/>
    <w:link w:val="af7"/>
    <w:uiPriority w:val="99"/>
    <w:rsid w:val="003277A2"/>
    <w:pPr>
      <w:tabs>
        <w:tab w:val="center" w:pos="4252"/>
        <w:tab w:val="right" w:pos="8504"/>
      </w:tabs>
      <w:snapToGrid w:val="0"/>
    </w:pPr>
  </w:style>
  <w:style w:type="character" w:styleId="af8">
    <w:name w:val="page number"/>
    <w:basedOn w:val="a6"/>
    <w:rsid w:val="003277A2"/>
  </w:style>
  <w:style w:type="table" w:styleId="af9">
    <w:name w:val="Table Grid"/>
    <w:basedOn w:val="a7"/>
    <w:uiPriority w:val="39"/>
    <w:rsid w:val="008B10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4"/>
    <w:link w:val="afb"/>
    <w:rsid w:val="009A6914"/>
    <w:pPr>
      <w:tabs>
        <w:tab w:val="center" w:pos="4252"/>
        <w:tab w:val="right" w:pos="8504"/>
      </w:tabs>
      <w:snapToGrid w:val="0"/>
    </w:pPr>
  </w:style>
  <w:style w:type="paragraph" w:styleId="afc">
    <w:name w:val="List Paragraph"/>
    <w:basedOn w:val="a4"/>
    <w:uiPriority w:val="34"/>
    <w:qFormat/>
    <w:rsid w:val="001322D0"/>
    <w:pPr>
      <w:ind w:leftChars="400" w:left="840"/>
    </w:pPr>
  </w:style>
  <w:style w:type="character" w:customStyle="1" w:styleId="22">
    <w:name w:val="見出し 2 (文字)"/>
    <w:aliases w:val="第１章 (文字)"/>
    <w:basedOn w:val="a6"/>
    <w:link w:val="21"/>
    <w:rsid w:val="005E2184"/>
    <w:rPr>
      <w:rFonts w:ascii="Arial" w:eastAsia="ＭＳ ゴシック" w:hAnsi="Arial"/>
      <w:b/>
      <w:spacing w:val="1"/>
      <w:sz w:val="32"/>
    </w:rPr>
  </w:style>
  <w:style w:type="character" w:customStyle="1" w:styleId="42">
    <w:name w:val="見出し 4 (文字)"/>
    <w:aliases w:val="１－１－１ (文字)"/>
    <w:basedOn w:val="a6"/>
    <w:link w:val="41"/>
    <w:rsid w:val="005E2184"/>
    <w:rPr>
      <w:rFonts w:ascii="ＭＳ 明朝" w:eastAsia="ＭＳ ゴシック" w:hAnsi="ＭＳ 明朝"/>
      <w:b/>
      <w:spacing w:val="1"/>
      <w:sz w:val="21"/>
    </w:rPr>
  </w:style>
  <w:style w:type="character" w:customStyle="1" w:styleId="52">
    <w:name w:val="見出し 5 (文字)"/>
    <w:basedOn w:val="a6"/>
    <w:link w:val="50"/>
    <w:rsid w:val="005E2184"/>
    <w:rPr>
      <w:rFonts w:ascii="Arial" w:eastAsia="ＭＳ ゴシック" w:hAnsi="Arial"/>
      <w:kern w:val="2"/>
      <w:sz w:val="21"/>
      <w:szCs w:val="24"/>
    </w:rPr>
  </w:style>
  <w:style w:type="character" w:customStyle="1" w:styleId="60">
    <w:name w:val="見出し 6 (文字)"/>
    <w:basedOn w:val="a6"/>
    <w:link w:val="6"/>
    <w:rsid w:val="005E2184"/>
    <w:rPr>
      <w:b/>
      <w:bCs/>
      <w:kern w:val="2"/>
      <w:sz w:val="21"/>
      <w:szCs w:val="24"/>
    </w:rPr>
  </w:style>
  <w:style w:type="character" w:customStyle="1" w:styleId="70">
    <w:name w:val="見出し 7 (文字)"/>
    <w:basedOn w:val="a6"/>
    <w:link w:val="7"/>
    <w:rsid w:val="005E2184"/>
    <w:rPr>
      <w:kern w:val="2"/>
      <w:sz w:val="21"/>
      <w:szCs w:val="24"/>
    </w:rPr>
  </w:style>
  <w:style w:type="character" w:customStyle="1" w:styleId="80">
    <w:name w:val="見出し 8 (文字)"/>
    <w:basedOn w:val="a6"/>
    <w:link w:val="8"/>
    <w:rsid w:val="005E2184"/>
    <w:rPr>
      <w:kern w:val="2"/>
      <w:sz w:val="21"/>
      <w:szCs w:val="24"/>
    </w:rPr>
  </w:style>
  <w:style w:type="character" w:customStyle="1" w:styleId="90">
    <w:name w:val="見出し 9 (文字)"/>
    <w:basedOn w:val="a6"/>
    <w:link w:val="9"/>
    <w:rsid w:val="005E2184"/>
    <w:rPr>
      <w:kern w:val="2"/>
      <w:sz w:val="21"/>
      <w:szCs w:val="24"/>
    </w:rPr>
  </w:style>
  <w:style w:type="paragraph" w:styleId="a5">
    <w:name w:val="Normal Indent"/>
    <w:basedOn w:val="a4"/>
    <w:rsid w:val="005E2184"/>
    <w:pPr>
      <w:autoSpaceDE w:val="0"/>
      <w:autoSpaceDN w:val="0"/>
      <w:spacing w:line="335" w:lineRule="atLeast"/>
      <w:ind w:left="851"/>
    </w:pPr>
    <w:rPr>
      <w:rFonts w:hAnsi="ＭＳ 明朝"/>
      <w:spacing w:val="1"/>
      <w:kern w:val="0"/>
    </w:rPr>
  </w:style>
  <w:style w:type="paragraph" w:customStyle="1" w:styleId="afd">
    <w:name w:val="摘要本文"/>
    <w:basedOn w:val="a4"/>
    <w:rsid w:val="005E2184"/>
    <w:pPr>
      <w:ind w:leftChars="121" w:left="627" w:rightChars="100" w:right="227" w:hanging="353"/>
      <w:jc w:val="left"/>
    </w:pPr>
    <w:rPr>
      <w:rFonts w:hAnsi="ＭＳ 明朝"/>
      <w:szCs w:val="24"/>
    </w:rPr>
  </w:style>
  <w:style w:type="paragraph" w:styleId="a3">
    <w:name w:val="List Bullet"/>
    <w:basedOn w:val="a4"/>
    <w:autoRedefine/>
    <w:rsid w:val="005E2184"/>
    <w:pPr>
      <w:numPr>
        <w:numId w:val="1"/>
      </w:numPr>
      <w:autoSpaceDE w:val="0"/>
      <w:autoSpaceDN w:val="0"/>
      <w:spacing w:line="335" w:lineRule="atLeast"/>
    </w:pPr>
    <w:rPr>
      <w:rFonts w:hAnsi="ＭＳ 明朝"/>
      <w:spacing w:val="1"/>
      <w:kern w:val="0"/>
    </w:rPr>
  </w:style>
  <w:style w:type="paragraph" w:styleId="20">
    <w:name w:val="List Bullet 2"/>
    <w:basedOn w:val="a4"/>
    <w:autoRedefine/>
    <w:rsid w:val="005E2184"/>
    <w:pPr>
      <w:numPr>
        <w:numId w:val="2"/>
      </w:numPr>
      <w:tabs>
        <w:tab w:val="clear" w:pos="626"/>
        <w:tab w:val="num" w:pos="643"/>
      </w:tabs>
      <w:autoSpaceDE w:val="0"/>
      <w:autoSpaceDN w:val="0"/>
      <w:spacing w:line="335" w:lineRule="atLeast"/>
      <w:ind w:left="643"/>
    </w:pPr>
    <w:rPr>
      <w:rFonts w:hAnsi="ＭＳ 明朝"/>
      <w:spacing w:val="1"/>
      <w:kern w:val="0"/>
    </w:rPr>
  </w:style>
  <w:style w:type="paragraph" w:styleId="30">
    <w:name w:val="List Bullet 3"/>
    <w:basedOn w:val="a4"/>
    <w:autoRedefine/>
    <w:rsid w:val="005E2184"/>
    <w:pPr>
      <w:numPr>
        <w:numId w:val="3"/>
      </w:numPr>
      <w:tabs>
        <w:tab w:val="num" w:pos="926"/>
      </w:tabs>
      <w:autoSpaceDE w:val="0"/>
      <w:autoSpaceDN w:val="0"/>
      <w:spacing w:line="335" w:lineRule="atLeast"/>
      <w:ind w:left="926"/>
    </w:pPr>
    <w:rPr>
      <w:rFonts w:hAnsi="ＭＳ 明朝"/>
      <w:spacing w:val="1"/>
      <w:kern w:val="0"/>
    </w:rPr>
  </w:style>
  <w:style w:type="paragraph" w:styleId="4">
    <w:name w:val="List Bullet 4"/>
    <w:basedOn w:val="a4"/>
    <w:autoRedefine/>
    <w:rsid w:val="005E2184"/>
    <w:pPr>
      <w:numPr>
        <w:numId w:val="4"/>
      </w:numPr>
      <w:tabs>
        <w:tab w:val="num" w:pos="1209"/>
      </w:tabs>
      <w:autoSpaceDE w:val="0"/>
      <w:autoSpaceDN w:val="0"/>
      <w:spacing w:line="335" w:lineRule="atLeast"/>
      <w:ind w:left="1209"/>
    </w:pPr>
    <w:rPr>
      <w:rFonts w:hAnsi="ＭＳ 明朝"/>
      <w:spacing w:val="1"/>
      <w:kern w:val="0"/>
    </w:rPr>
  </w:style>
  <w:style w:type="paragraph" w:styleId="5">
    <w:name w:val="List Bullet 5"/>
    <w:basedOn w:val="a4"/>
    <w:autoRedefine/>
    <w:rsid w:val="005E2184"/>
    <w:pPr>
      <w:numPr>
        <w:numId w:val="5"/>
      </w:numPr>
      <w:tabs>
        <w:tab w:val="num" w:pos="1492"/>
      </w:tabs>
      <w:autoSpaceDE w:val="0"/>
      <w:autoSpaceDN w:val="0"/>
      <w:spacing w:line="335" w:lineRule="atLeast"/>
      <w:ind w:left="1492"/>
    </w:pPr>
    <w:rPr>
      <w:rFonts w:hAnsi="ＭＳ 明朝"/>
      <w:spacing w:val="1"/>
      <w:kern w:val="0"/>
    </w:rPr>
  </w:style>
  <w:style w:type="paragraph" w:styleId="a2">
    <w:name w:val="List Number"/>
    <w:basedOn w:val="a4"/>
    <w:rsid w:val="005E2184"/>
    <w:pPr>
      <w:numPr>
        <w:numId w:val="6"/>
      </w:numPr>
      <w:autoSpaceDE w:val="0"/>
      <w:autoSpaceDN w:val="0"/>
      <w:spacing w:line="335" w:lineRule="atLeast"/>
    </w:pPr>
    <w:rPr>
      <w:rFonts w:hAnsi="ＭＳ 明朝"/>
      <w:spacing w:val="1"/>
      <w:kern w:val="0"/>
    </w:rPr>
  </w:style>
  <w:style w:type="paragraph" w:styleId="2">
    <w:name w:val="List Number 2"/>
    <w:basedOn w:val="a4"/>
    <w:rsid w:val="005E2184"/>
    <w:pPr>
      <w:numPr>
        <w:numId w:val="7"/>
      </w:numPr>
      <w:tabs>
        <w:tab w:val="num" w:pos="643"/>
      </w:tabs>
      <w:autoSpaceDE w:val="0"/>
      <w:autoSpaceDN w:val="0"/>
      <w:spacing w:line="335" w:lineRule="atLeast"/>
      <w:ind w:left="643"/>
    </w:pPr>
    <w:rPr>
      <w:rFonts w:hAnsi="ＭＳ 明朝"/>
      <w:spacing w:val="1"/>
      <w:kern w:val="0"/>
    </w:rPr>
  </w:style>
  <w:style w:type="paragraph" w:styleId="3">
    <w:name w:val="List Number 3"/>
    <w:basedOn w:val="a4"/>
    <w:rsid w:val="005E2184"/>
    <w:pPr>
      <w:numPr>
        <w:numId w:val="8"/>
      </w:numPr>
      <w:tabs>
        <w:tab w:val="num" w:pos="926"/>
      </w:tabs>
      <w:autoSpaceDE w:val="0"/>
      <w:autoSpaceDN w:val="0"/>
      <w:spacing w:line="335" w:lineRule="atLeast"/>
      <w:ind w:left="926"/>
    </w:pPr>
    <w:rPr>
      <w:rFonts w:hAnsi="ＭＳ 明朝"/>
      <w:spacing w:val="1"/>
      <w:kern w:val="0"/>
    </w:rPr>
  </w:style>
  <w:style w:type="paragraph" w:styleId="40">
    <w:name w:val="List Number 4"/>
    <w:basedOn w:val="a4"/>
    <w:rsid w:val="005E2184"/>
    <w:pPr>
      <w:numPr>
        <w:numId w:val="9"/>
      </w:numPr>
      <w:tabs>
        <w:tab w:val="num" w:pos="1209"/>
      </w:tabs>
      <w:autoSpaceDE w:val="0"/>
      <w:autoSpaceDN w:val="0"/>
      <w:spacing w:line="335" w:lineRule="atLeast"/>
      <w:ind w:left="1209"/>
    </w:pPr>
    <w:rPr>
      <w:rFonts w:hAnsi="ＭＳ 明朝"/>
      <w:spacing w:val="1"/>
      <w:kern w:val="0"/>
    </w:rPr>
  </w:style>
  <w:style w:type="paragraph" w:styleId="51">
    <w:name w:val="List Number 5"/>
    <w:basedOn w:val="a4"/>
    <w:rsid w:val="005E2184"/>
    <w:pPr>
      <w:numPr>
        <w:numId w:val="10"/>
      </w:numPr>
      <w:tabs>
        <w:tab w:val="num" w:pos="1492"/>
      </w:tabs>
      <w:autoSpaceDE w:val="0"/>
      <w:autoSpaceDN w:val="0"/>
      <w:spacing w:line="335" w:lineRule="atLeast"/>
      <w:ind w:left="1492"/>
    </w:pPr>
    <w:rPr>
      <w:rFonts w:hAnsi="ＭＳ 明朝"/>
      <w:spacing w:val="1"/>
      <w:kern w:val="0"/>
    </w:rPr>
  </w:style>
  <w:style w:type="paragraph" w:customStyle="1" w:styleId="10">
    <w:name w:val="Ａ第1節"/>
    <w:basedOn w:val="a4"/>
    <w:next w:val="a4"/>
    <w:rsid w:val="005E2184"/>
    <w:pPr>
      <w:autoSpaceDE w:val="0"/>
      <w:autoSpaceDN w:val="0"/>
      <w:spacing w:line="335" w:lineRule="atLeast"/>
      <w:jc w:val="center"/>
      <w:outlineLvl w:val="1"/>
    </w:pPr>
    <w:rPr>
      <w:rFonts w:ascii="ＭＳ ゴシック" w:eastAsia="ＭＳ ゴシック" w:hAnsi="Times New Roman"/>
      <w:b/>
      <w:spacing w:val="1"/>
      <w:kern w:val="0"/>
      <w:sz w:val="24"/>
      <w:lang w:val="ja-JP"/>
    </w:rPr>
  </w:style>
  <w:style w:type="paragraph" w:styleId="11">
    <w:name w:val="index 1"/>
    <w:basedOn w:val="a4"/>
    <w:next w:val="a4"/>
    <w:autoRedefine/>
    <w:rsid w:val="005E2184"/>
    <w:pPr>
      <w:ind w:left="210" w:hangingChars="100" w:hanging="210"/>
    </w:pPr>
  </w:style>
  <w:style w:type="paragraph" w:styleId="afe">
    <w:name w:val="index heading"/>
    <w:basedOn w:val="a4"/>
    <w:next w:val="11"/>
    <w:rsid w:val="005E2184"/>
    <w:pPr>
      <w:autoSpaceDE w:val="0"/>
      <w:autoSpaceDN w:val="0"/>
      <w:spacing w:line="335" w:lineRule="atLeast"/>
    </w:pPr>
    <w:rPr>
      <w:rFonts w:ascii="Arial" w:hAnsi="Arial" w:cs="Arial"/>
      <w:b/>
      <w:bCs/>
      <w:spacing w:val="1"/>
      <w:kern w:val="0"/>
    </w:rPr>
  </w:style>
  <w:style w:type="paragraph" w:styleId="aff">
    <w:name w:val="Title"/>
    <w:basedOn w:val="a4"/>
    <w:link w:val="aff0"/>
    <w:qFormat/>
    <w:rsid w:val="005E2184"/>
    <w:pPr>
      <w:autoSpaceDE w:val="0"/>
      <w:autoSpaceDN w:val="0"/>
      <w:spacing w:before="240" w:after="60" w:line="335" w:lineRule="atLeast"/>
      <w:jc w:val="center"/>
      <w:outlineLvl w:val="0"/>
    </w:pPr>
    <w:rPr>
      <w:rFonts w:ascii="Arial" w:hAnsi="Arial" w:cs="Arial"/>
      <w:b/>
      <w:bCs/>
      <w:spacing w:val="1"/>
      <w:kern w:val="28"/>
      <w:sz w:val="32"/>
      <w:szCs w:val="32"/>
    </w:rPr>
  </w:style>
  <w:style w:type="character" w:customStyle="1" w:styleId="aff0">
    <w:name w:val="表題 (文字)"/>
    <w:basedOn w:val="a6"/>
    <w:link w:val="aff"/>
    <w:rsid w:val="005E2184"/>
    <w:rPr>
      <w:rFonts w:ascii="Arial" w:hAnsi="Arial" w:cs="Arial"/>
      <w:b/>
      <w:bCs/>
      <w:spacing w:val="1"/>
      <w:kern w:val="28"/>
      <w:sz w:val="32"/>
      <w:szCs w:val="32"/>
    </w:rPr>
  </w:style>
  <w:style w:type="paragraph" w:styleId="25">
    <w:name w:val="toc 2"/>
    <w:basedOn w:val="a4"/>
    <w:next w:val="a4"/>
    <w:autoRedefine/>
    <w:rsid w:val="005E2184"/>
    <w:pPr>
      <w:tabs>
        <w:tab w:val="right" w:leader="dot" w:pos="8538"/>
      </w:tabs>
      <w:autoSpaceDE w:val="0"/>
      <w:autoSpaceDN w:val="0"/>
      <w:spacing w:line="335" w:lineRule="atLeast"/>
      <w:ind w:leftChars="101" w:left="1452" w:hangingChars="588" w:hanging="1240"/>
    </w:pPr>
    <w:rPr>
      <w:rFonts w:ascii="ＭＳ ゴシック" w:eastAsia="ＭＳ ゴシック" w:hAnsi="ＭＳ ゴシック"/>
      <w:b/>
      <w:noProof/>
      <w:kern w:val="0"/>
      <w:szCs w:val="18"/>
      <w:lang w:val="ja-JP"/>
    </w:rPr>
  </w:style>
  <w:style w:type="paragraph" w:styleId="34">
    <w:name w:val="toc 3"/>
    <w:basedOn w:val="a4"/>
    <w:next w:val="a4"/>
    <w:autoRedefine/>
    <w:rsid w:val="005E2184"/>
    <w:pPr>
      <w:tabs>
        <w:tab w:val="right" w:leader="dot" w:pos="8538"/>
      </w:tabs>
      <w:autoSpaceDE w:val="0"/>
      <w:autoSpaceDN w:val="0"/>
      <w:spacing w:line="335" w:lineRule="atLeast"/>
      <w:ind w:firstLineChars="203" w:firstLine="426"/>
    </w:pPr>
    <w:rPr>
      <w:rFonts w:hAnsi="ＭＳ 明朝"/>
      <w:bCs/>
      <w:noProof/>
      <w:color w:val="000000"/>
      <w:spacing w:val="1"/>
      <w:kern w:val="0"/>
    </w:rPr>
  </w:style>
  <w:style w:type="paragraph" w:customStyle="1" w:styleId="aff1">
    <w:name w:val="本文字下げ行送りなし"/>
    <w:basedOn w:val="a4"/>
    <w:rsid w:val="005E2184"/>
    <w:pPr>
      <w:autoSpaceDE w:val="0"/>
      <w:autoSpaceDN w:val="0"/>
      <w:spacing w:line="335" w:lineRule="atLeast"/>
      <w:ind w:firstLineChars="100" w:firstLine="100"/>
    </w:pPr>
    <w:rPr>
      <w:rFonts w:hAnsi="ＭＳ 明朝"/>
      <w:kern w:val="0"/>
      <w:szCs w:val="18"/>
      <w:lang w:val="ja-JP"/>
    </w:rPr>
  </w:style>
  <w:style w:type="paragraph" w:customStyle="1" w:styleId="aff2">
    <w:name w:val="本分　一"/>
    <w:basedOn w:val="aff3"/>
    <w:rsid w:val="005E2184"/>
    <w:pPr>
      <w:spacing w:after="0"/>
      <w:ind w:leftChars="100" w:left="200" w:hangingChars="100" w:hanging="100"/>
    </w:pPr>
    <w:rPr>
      <w:rFonts w:ascii="Times New Roman" w:hAnsi="Times New Roman"/>
      <w:kern w:val="2"/>
    </w:rPr>
  </w:style>
  <w:style w:type="paragraph" w:styleId="aff3">
    <w:name w:val="Body Text First Indent"/>
    <w:basedOn w:val="a9"/>
    <w:link w:val="aff4"/>
    <w:rsid w:val="005E2184"/>
    <w:pPr>
      <w:autoSpaceDE w:val="0"/>
      <w:autoSpaceDN w:val="0"/>
      <w:spacing w:after="120" w:line="335" w:lineRule="atLeast"/>
      <w:ind w:firstLine="210"/>
    </w:pPr>
    <w:rPr>
      <w:rFonts w:hAnsi="ＭＳ 明朝"/>
      <w:spacing w:val="1"/>
      <w:kern w:val="0"/>
      <w:u w:val="none"/>
    </w:rPr>
  </w:style>
  <w:style w:type="character" w:customStyle="1" w:styleId="aa">
    <w:name w:val="本文 (文字)"/>
    <w:basedOn w:val="a6"/>
    <w:link w:val="a9"/>
    <w:rsid w:val="005E2184"/>
    <w:rPr>
      <w:rFonts w:ascii="ＭＳ 明朝"/>
      <w:kern w:val="2"/>
      <w:sz w:val="21"/>
      <w:u w:val="single"/>
    </w:rPr>
  </w:style>
  <w:style w:type="character" w:customStyle="1" w:styleId="aff4">
    <w:name w:val="本文字下げ (文字)"/>
    <w:basedOn w:val="aa"/>
    <w:link w:val="aff3"/>
    <w:rsid w:val="005E2184"/>
    <w:rPr>
      <w:rFonts w:ascii="ＭＳ 明朝"/>
      <w:kern w:val="2"/>
      <w:sz w:val="21"/>
      <w:u w:val="single"/>
    </w:rPr>
  </w:style>
  <w:style w:type="paragraph" w:customStyle="1" w:styleId="aff5">
    <w:name w:val="本文　一　本文"/>
    <w:basedOn w:val="26"/>
    <w:rsid w:val="005E2184"/>
    <w:pPr>
      <w:spacing w:after="0"/>
      <w:ind w:leftChars="200" w:left="200" w:firstLineChars="100" w:firstLine="100"/>
    </w:pPr>
    <w:rPr>
      <w:lang w:val="ja-JP"/>
    </w:rPr>
  </w:style>
  <w:style w:type="paragraph" w:styleId="26">
    <w:name w:val="Body Text First Indent 2"/>
    <w:basedOn w:val="ab"/>
    <w:link w:val="27"/>
    <w:rsid w:val="005E2184"/>
    <w:pPr>
      <w:autoSpaceDE w:val="0"/>
      <w:autoSpaceDN w:val="0"/>
      <w:spacing w:after="120" w:line="335" w:lineRule="atLeast"/>
      <w:ind w:left="283" w:firstLine="210"/>
    </w:pPr>
    <w:rPr>
      <w:rFonts w:ascii="Times New Roman" w:hAnsi="Times New Roman"/>
      <w:spacing w:val="1"/>
      <w:kern w:val="0"/>
    </w:rPr>
  </w:style>
  <w:style w:type="character" w:customStyle="1" w:styleId="ac">
    <w:name w:val="本文インデント (文字)"/>
    <w:basedOn w:val="a6"/>
    <w:link w:val="ab"/>
    <w:rsid w:val="005E2184"/>
    <w:rPr>
      <w:rFonts w:ascii="ＭＳ 明朝"/>
      <w:kern w:val="2"/>
      <w:sz w:val="21"/>
    </w:rPr>
  </w:style>
  <w:style w:type="character" w:customStyle="1" w:styleId="27">
    <w:name w:val="本文字下げ 2 (文字)"/>
    <w:basedOn w:val="ac"/>
    <w:link w:val="26"/>
    <w:rsid w:val="005E2184"/>
    <w:rPr>
      <w:rFonts w:ascii="ＭＳ 明朝"/>
      <w:kern w:val="2"/>
      <w:sz w:val="21"/>
    </w:rPr>
  </w:style>
  <w:style w:type="paragraph" w:customStyle="1" w:styleId="aff6">
    <w:name w:val="本文２．"/>
    <w:basedOn w:val="ab"/>
    <w:rsid w:val="005E2184"/>
    <w:pPr>
      <w:autoSpaceDE w:val="0"/>
      <w:autoSpaceDN w:val="0"/>
      <w:spacing w:line="335" w:lineRule="atLeast"/>
      <w:ind w:left="100" w:hangingChars="100" w:hanging="100"/>
      <w:outlineLvl w:val="0"/>
    </w:pPr>
    <w:rPr>
      <w:rFonts w:hAnsi="ＭＳ 明朝"/>
      <w:spacing w:val="1"/>
    </w:rPr>
  </w:style>
  <w:style w:type="paragraph" w:styleId="12">
    <w:name w:val="toc 1"/>
    <w:basedOn w:val="a4"/>
    <w:next w:val="a4"/>
    <w:autoRedefine/>
    <w:rsid w:val="005E2184"/>
    <w:pPr>
      <w:tabs>
        <w:tab w:val="left" w:leader="dot" w:pos="8175"/>
        <w:tab w:val="left" w:leader="dot" w:pos="8539"/>
      </w:tabs>
      <w:autoSpaceDE w:val="0"/>
      <w:autoSpaceDN w:val="0"/>
      <w:spacing w:line="335" w:lineRule="atLeast"/>
      <w:ind w:leftChars="-1" w:left="-2" w:firstLine="2"/>
    </w:pPr>
    <w:rPr>
      <w:rFonts w:ascii="ＭＳ ゴシック" w:eastAsia="ＭＳ ゴシック" w:hAnsi="ＭＳ ゴシック"/>
      <w:b/>
      <w:bCs/>
      <w:noProof/>
      <w:color w:val="000000"/>
      <w:spacing w:val="1"/>
      <w:kern w:val="0"/>
      <w:szCs w:val="40"/>
    </w:rPr>
  </w:style>
  <w:style w:type="paragraph" w:styleId="43">
    <w:name w:val="toc 4"/>
    <w:basedOn w:val="a4"/>
    <w:next w:val="a4"/>
    <w:autoRedefine/>
    <w:rsid w:val="005E2184"/>
    <w:pPr>
      <w:tabs>
        <w:tab w:val="right" w:leader="middleDot" w:pos="8540"/>
      </w:tabs>
      <w:autoSpaceDE w:val="0"/>
      <w:autoSpaceDN w:val="0"/>
      <w:spacing w:line="335" w:lineRule="atLeast"/>
      <w:ind w:firstLineChars="200" w:firstLine="420"/>
    </w:pPr>
    <w:rPr>
      <w:rFonts w:hAnsi="ＭＳ 明朝"/>
      <w:noProof/>
      <w:spacing w:val="1"/>
      <w:kern w:val="0"/>
    </w:rPr>
  </w:style>
  <w:style w:type="paragraph" w:customStyle="1" w:styleId="13">
    <w:name w:val="Ａ第1章"/>
    <w:basedOn w:val="a4"/>
    <w:next w:val="a4"/>
    <w:rsid w:val="005E2184"/>
    <w:pPr>
      <w:pageBreakBefore/>
      <w:autoSpaceDE w:val="0"/>
      <w:autoSpaceDN w:val="0"/>
      <w:spacing w:beforeLines="50" w:afterLines="150" w:line="335" w:lineRule="atLeast"/>
      <w:jc w:val="center"/>
      <w:outlineLvl w:val="0"/>
    </w:pPr>
    <w:rPr>
      <w:rFonts w:ascii="ＭＳ ゴシック" w:eastAsia="ＭＳ ゴシック" w:hAnsi="Times New Roman"/>
      <w:spacing w:val="1"/>
      <w:kern w:val="0"/>
      <w:sz w:val="36"/>
      <w:lang w:val="ja-JP"/>
    </w:rPr>
  </w:style>
  <w:style w:type="paragraph" w:customStyle="1" w:styleId="aff7">
    <w:name w:val="Ａ見出し"/>
    <w:basedOn w:val="a4"/>
    <w:next w:val="a4"/>
    <w:rsid w:val="005E2184"/>
    <w:pPr>
      <w:spacing w:line="335" w:lineRule="atLeast"/>
      <w:outlineLvl w:val="2"/>
    </w:pPr>
    <w:rPr>
      <w:kern w:val="0"/>
      <w:szCs w:val="24"/>
    </w:rPr>
  </w:style>
  <w:style w:type="paragraph" w:customStyle="1" w:styleId="aff8">
    <w:name w:val="Ａ本文スタイル１"/>
    <w:basedOn w:val="a4"/>
    <w:next w:val="a4"/>
    <w:rsid w:val="005E2184"/>
    <w:pPr>
      <w:autoSpaceDE w:val="0"/>
      <w:autoSpaceDN w:val="0"/>
      <w:spacing w:line="335" w:lineRule="atLeast"/>
      <w:ind w:leftChars="100" w:left="100" w:rightChars="50" w:right="50" w:firstLineChars="100" w:firstLine="100"/>
    </w:pPr>
    <w:rPr>
      <w:rFonts w:ascii="Times New Roman" w:hAnsi="Times New Roman"/>
      <w:spacing w:val="1"/>
    </w:rPr>
  </w:style>
  <w:style w:type="paragraph" w:customStyle="1" w:styleId="28">
    <w:name w:val="Ａ本文スタイル2"/>
    <w:basedOn w:val="a4"/>
    <w:next w:val="a4"/>
    <w:rsid w:val="005E2184"/>
    <w:pPr>
      <w:autoSpaceDE w:val="0"/>
      <w:autoSpaceDN w:val="0"/>
      <w:spacing w:line="335" w:lineRule="atLeast"/>
      <w:ind w:leftChars="100" w:left="200" w:rightChars="50" w:right="50" w:hangingChars="100" w:hanging="100"/>
    </w:pPr>
    <w:rPr>
      <w:rFonts w:hAnsi="ＭＳ 明朝"/>
      <w:spacing w:val="1"/>
      <w:kern w:val="0"/>
      <w:lang w:val="ja-JP"/>
    </w:rPr>
  </w:style>
  <w:style w:type="paragraph" w:customStyle="1" w:styleId="aff9">
    <w:name w:val="Ａ欄外１行"/>
    <w:basedOn w:val="a4"/>
    <w:next w:val="a4"/>
    <w:rsid w:val="005E2184"/>
    <w:pPr>
      <w:autoSpaceDE w:val="0"/>
      <w:autoSpaceDN w:val="0"/>
      <w:spacing w:line="335" w:lineRule="atLeast"/>
    </w:pPr>
    <w:rPr>
      <w:rFonts w:hAnsi="Times New Roman"/>
      <w:spacing w:val="1"/>
      <w:sz w:val="20"/>
    </w:rPr>
  </w:style>
  <w:style w:type="paragraph" w:customStyle="1" w:styleId="a1">
    <w:name w:val="Ａ本文スタイル３"/>
    <w:basedOn w:val="aff8"/>
    <w:next w:val="a4"/>
    <w:rsid w:val="005E2184"/>
    <w:pPr>
      <w:numPr>
        <w:numId w:val="27"/>
      </w:numPr>
      <w:tabs>
        <w:tab w:val="clear" w:pos="360"/>
      </w:tabs>
      <w:ind w:leftChars="200" w:left="300" w:hangingChars="100" w:hanging="100"/>
    </w:pPr>
    <w:rPr>
      <w:kern w:val="0"/>
      <w:lang w:val="ja-JP"/>
    </w:rPr>
  </w:style>
  <w:style w:type="paragraph" w:customStyle="1" w:styleId="a0">
    <w:name w:val="Ａ欄外２行"/>
    <w:basedOn w:val="a4"/>
    <w:next w:val="a4"/>
    <w:rsid w:val="005E2184"/>
    <w:pPr>
      <w:numPr>
        <w:numId w:val="28"/>
      </w:numPr>
      <w:tabs>
        <w:tab w:val="clear" w:pos="785"/>
      </w:tabs>
      <w:autoSpaceDE w:val="0"/>
      <w:autoSpaceDN w:val="0"/>
      <w:spacing w:line="200" w:lineRule="exact"/>
      <w:ind w:leftChars="0" w:left="0" w:firstLineChars="0" w:firstLine="0"/>
    </w:pPr>
    <w:rPr>
      <w:rFonts w:hAnsi="ＭＳ 明朝"/>
      <w:spacing w:val="1"/>
      <w:sz w:val="20"/>
    </w:rPr>
  </w:style>
  <w:style w:type="paragraph" w:styleId="HTML">
    <w:name w:val="HTML Preformatted"/>
    <w:basedOn w:val="a4"/>
    <w:link w:val="HTML0"/>
    <w:rsid w:val="005E2184"/>
    <w:pPr>
      <w:numPr>
        <w:numId w:val="29"/>
      </w:numPr>
      <w:tabs>
        <w:tab w:val="clear" w:pos="1211"/>
      </w:tabs>
      <w:autoSpaceDE w:val="0"/>
      <w:autoSpaceDN w:val="0"/>
      <w:spacing w:line="335" w:lineRule="atLeast"/>
      <w:ind w:leftChars="0" w:left="0" w:firstLineChars="0" w:firstLine="0"/>
    </w:pPr>
    <w:rPr>
      <w:rFonts w:ascii="Courier New" w:hAnsi="Courier New" w:cs="Courier New"/>
      <w:spacing w:val="1"/>
      <w:kern w:val="0"/>
      <w:sz w:val="20"/>
    </w:rPr>
  </w:style>
  <w:style w:type="character" w:customStyle="1" w:styleId="HTML0">
    <w:name w:val="HTML 書式付き (文字)"/>
    <w:basedOn w:val="a6"/>
    <w:link w:val="HTML"/>
    <w:rsid w:val="005E2184"/>
    <w:rPr>
      <w:rFonts w:ascii="Courier New" w:hAnsi="Courier New" w:cs="Courier New"/>
      <w:spacing w:val="1"/>
    </w:rPr>
  </w:style>
  <w:style w:type="paragraph" w:styleId="a">
    <w:name w:val="Subtitle"/>
    <w:basedOn w:val="a4"/>
    <w:link w:val="affa"/>
    <w:qFormat/>
    <w:rsid w:val="005E2184"/>
    <w:pPr>
      <w:numPr>
        <w:numId w:val="30"/>
      </w:numPr>
      <w:tabs>
        <w:tab w:val="clear" w:pos="2061"/>
      </w:tabs>
      <w:autoSpaceDE w:val="0"/>
      <w:autoSpaceDN w:val="0"/>
      <w:spacing w:after="60" w:line="335" w:lineRule="atLeast"/>
      <w:ind w:leftChars="0" w:left="0" w:firstLineChars="0" w:firstLine="0"/>
      <w:jc w:val="center"/>
      <w:outlineLvl w:val="1"/>
    </w:pPr>
    <w:rPr>
      <w:rFonts w:ascii="Arial" w:hAnsi="Arial" w:cs="Arial"/>
      <w:spacing w:val="1"/>
      <w:kern w:val="0"/>
      <w:sz w:val="24"/>
      <w:szCs w:val="24"/>
    </w:rPr>
  </w:style>
  <w:style w:type="character" w:customStyle="1" w:styleId="affa">
    <w:name w:val="副題 (文字)"/>
    <w:basedOn w:val="a6"/>
    <w:link w:val="a"/>
    <w:rsid w:val="005E2184"/>
    <w:rPr>
      <w:rFonts w:ascii="Arial" w:hAnsi="Arial" w:cs="Arial"/>
      <w:spacing w:val="1"/>
      <w:sz w:val="24"/>
      <w:szCs w:val="24"/>
    </w:rPr>
  </w:style>
  <w:style w:type="paragraph" w:styleId="53">
    <w:name w:val="toc 5"/>
    <w:basedOn w:val="a4"/>
    <w:next w:val="a4"/>
    <w:autoRedefine/>
    <w:rsid w:val="005E2184"/>
    <w:pPr>
      <w:ind w:leftChars="400" w:left="840"/>
    </w:pPr>
    <w:rPr>
      <w:rFonts w:ascii="Century"/>
      <w:szCs w:val="24"/>
    </w:rPr>
  </w:style>
  <w:style w:type="paragraph" w:customStyle="1" w:styleId="affb">
    <w:name w:val="Ａ欄外改行"/>
    <w:basedOn w:val="a4"/>
    <w:rsid w:val="005E2184"/>
    <w:pPr>
      <w:spacing w:line="335" w:lineRule="atLeast"/>
    </w:pPr>
    <w:rPr>
      <w:rFonts w:ascii="Century"/>
      <w:szCs w:val="24"/>
    </w:rPr>
  </w:style>
  <w:style w:type="paragraph" w:styleId="61">
    <w:name w:val="toc 6"/>
    <w:basedOn w:val="a4"/>
    <w:next w:val="a4"/>
    <w:autoRedefine/>
    <w:rsid w:val="005E2184"/>
    <w:pPr>
      <w:ind w:leftChars="500" w:left="1050"/>
    </w:pPr>
    <w:rPr>
      <w:rFonts w:ascii="Century"/>
      <w:szCs w:val="24"/>
    </w:rPr>
  </w:style>
  <w:style w:type="paragraph" w:styleId="71">
    <w:name w:val="toc 7"/>
    <w:basedOn w:val="a4"/>
    <w:next w:val="a4"/>
    <w:autoRedefine/>
    <w:rsid w:val="005E2184"/>
    <w:pPr>
      <w:ind w:leftChars="600" w:left="1260"/>
    </w:pPr>
    <w:rPr>
      <w:rFonts w:ascii="Century"/>
      <w:szCs w:val="24"/>
    </w:rPr>
  </w:style>
  <w:style w:type="paragraph" w:styleId="81">
    <w:name w:val="toc 8"/>
    <w:basedOn w:val="a4"/>
    <w:next w:val="a4"/>
    <w:autoRedefine/>
    <w:rsid w:val="005E2184"/>
    <w:pPr>
      <w:ind w:leftChars="700" w:left="1470"/>
    </w:pPr>
    <w:rPr>
      <w:rFonts w:ascii="Century"/>
      <w:szCs w:val="24"/>
    </w:rPr>
  </w:style>
  <w:style w:type="paragraph" w:styleId="91">
    <w:name w:val="toc 9"/>
    <w:basedOn w:val="a4"/>
    <w:next w:val="a4"/>
    <w:autoRedefine/>
    <w:rsid w:val="005E2184"/>
    <w:pPr>
      <w:ind w:leftChars="800" w:left="1680"/>
    </w:pPr>
    <w:rPr>
      <w:rFonts w:ascii="Century"/>
      <w:szCs w:val="24"/>
    </w:rPr>
  </w:style>
  <w:style w:type="character" w:styleId="affc">
    <w:name w:val="FollowedHyperlink"/>
    <w:basedOn w:val="a6"/>
    <w:rsid w:val="005E2184"/>
    <w:rPr>
      <w:color w:val="800080"/>
      <w:u w:val="single"/>
    </w:rPr>
  </w:style>
  <w:style w:type="paragraph" w:customStyle="1" w:styleId="affd">
    <w:name w:val="１　本文"/>
    <w:basedOn w:val="a4"/>
    <w:autoRedefine/>
    <w:rsid w:val="005E2184"/>
    <w:pPr>
      <w:spacing w:line="335" w:lineRule="atLeast"/>
      <w:ind w:firstLine="211"/>
    </w:pPr>
    <w:rPr>
      <w:rFonts w:ascii="Century"/>
      <w:szCs w:val="24"/>
    </w:rPr>
  </w:style>
  <w:style w:type="paragraph" w:customStyle="1" w:styleId="affe">
    <w:name w:val="（１）"/>
    <w:basedOn w:val="a4"/>
    <w:next w:val="afff"/>
    <w:autoRedefine/>
    <w:rsid w:val="005E2184"/>
    <w:pPr>
      <w:spacing w:line="335" w:lineRule="atLeast"/>
    </w:pPr>
    <w:rPr>
      <w:rFonts w:ascii="Century" w:eastAsia="ＭＳ ゴシック"/>
      <w:b/>
      <w:bCs/>
      <w:szCs w:val="24"/>
    </w:rPr>
  </w:style>
  <w:style w:type="paragraph" w:customStyle="1" w:styleId="afff">
    <w:name w:val="（１）　本文"/>
    <w:basedOn w:val="a4"/>
    <w:autoRedefine/>
    <w:rsid w:val="005E2184"/>
    <w:pPr>
      <w:spacing w:line="335" w:lineRule="atLeast"/>
    </w:pPr>
    <w:rPr>
      <w:rFonts w:ascii="Century"/>
      <w:szCs w:val="24"/>
    </w:rPr>
  </w:style>
  <w:style w:type="paragraph" w:customStyle="1" w:styleId="afff0">
    <w:name w:val="（１）　次段落"/>
    <w:basedOn w:val="a4"/>
    <w:autoRedefine/>
    <w:rsid w:val="005E2184"/>
    <w:pPr>
      <w:spacing w:line="335" w:lineRule="atLeast"/>
      <w:ind w:leftChars="200" w:left="420" w:firstLineChars="100" w:firstLine="210"/>
    </w:pPr>
    <w:rPr>
      <w:rFonts w:ascii="Century"/>
      <w:szCs w:val="24"/>
    </w:rPr>
  </w:style>
  <w:style w:type="paragraph" w:customStyle="1" w:styleId="afff1">
    <w:name w:val="①　本文"/>
    <w:basedOn w:val="a4"/>
    <w:autoRedefine/>
    <w:rsid w:val="005E2184"/>
    <w:pPr>
      <w:spacing w:line="335" w:lineRule="atLeast"/>
      <w:ind w:leftChars="200" w:left="630" w:hangingChars="100" w:hanging="210"/>
    </w:pPr>
    <w:rPr>
      <w:rFonts w:ascii="Century"/>
      <w:szCs w:val="24"/>
    </w:rPr>
  </w:style>
  <w:style w:type="paragraph" w:customStyle="1" w:styleId="afff2">
    <w:name w:val="①　次段落"/>
    <w:basedOn w:val="a4"/>
    <w:autoRedefine/>
    <w:rsid w:val="005E2184"/>
    <w:pPr>
      <w:spacing w:line="335" w:lineRule="atLeast"/>
      <w:ind w:leftChars="100" w:left="210" w:firstLineChars="100" w:firstLine="210"/>
    </w:pPr>
    <w:rPr>
      <w:rFonts w:ascii="Century"/>
      <w:szCs w:val="24"/>
    </w:rPr>
  </w:style>
  <w:style w:type="paragraph" w:customStyle="1" w:styleId="afff3">
    <w:name w:val="用語"/>
    <w:next w:val="afff4"/>
    <w:autoRedefine/>
    <w:rsid w:val="005E2184"/>
    <w:pPr>
      <w:spacing w:line="335" w:lineRule="atLeast"/>
    </w:pPr>
    <w:rPr>
      <w:rFonts w:ascii="ＭＳ 明朝" w:eastAsia="ＭＳ ゴシック"/>
      <w:b/>
      <w:bCs/>
      <w:sz w:val="21"/>
    </w:rPr>
  </w:style>
  <w:style w:type="paragraph" w:customStyle="1" w:styleId="afff4">
    <w:name w:val="用語説明"/>
    <w:next w:val="a4"/>
    <w:autoRedefine/>
    <w:rsid w:val="005E2184"/>
    <w:pPr>
      <w:spacing w:line="335" w:lineRule="atLeast"/>
      <w:ind w:firstLineChars="100" w:firstLine="210"/>
    </w:pPr>
    <w:rPr>
      <w:sz w:val="21"/>
    </w:rPr>
  </w:style>
  <w:style w:type="paragraph" w:styleId="afff5">
    <w:name w:val="caption"/>
    <w:basedOn w:val="a4"/>
    <w:next w:val="a4"/>
    <w:qFormat/>
    <w:rsid w:val="005E2184"/>
    <w:pPr>
      <w:spacing w:before="120" w:after="240"/>
    </w:pPr>
    <w:rPr>
      <w:rFonts w:ascii="Century"/>
      <w:b/>
      <w:bCs/>
      <w:sz w:val="20"/>
    </w:rPr>
  </w:style>
  <w:style w:type="paragraph" w:customStyle="1" w:styleId="afff6">
    <w:name w:val="①見出し"/>
    <w:autoRedefine/>
    <w:rsid w:val="005E2184"/>
    <w:pPr>
      <w:spacing w:line="335" w:lineRule="atLeast"/>
    </w:pPr>
    <w:rPr>
      <w:rFonts w:eastAsia="ＭＳ ゴシック"/>
      <w:b/>
      <w:sz w:val="21"/>
    </w:rPr>
  </w:style>
  <w:style w:type="paragraph" w:styleId="HTML1">
    <w:name w:val="HTML Address"/>
    <w:basedOn w:val="a4"/>
    <w:link w:val="HTML2"/>
    <w:rsid w:val="005E2184"/>
    <w:pPr>
      <w:autoSpaceDE w:val="0"/>
      <w:autoSpaceDN w:val="0"/>
      <w:spacing w:line="335" w:lineRule="atLeast"/>
    </w:pPr>
    <w:rPr>
      <w:rFonts w:ascii="Times New Roman" w:hAnsi="Times New Roman"/>
      <w:i/>
      <w:iCs/>
      <w:spacing w:val="1"/>
    </w:rPr>
  </w:style>
  <w:style w:type="character" w:customStyle="1" w:styleId="HTML2">
    <w:name w:val="HTML アドレス (文字)"/>
    <w:basedOn w:val="a6"/>
    <w:link w:val="HTML1"/>
    <w:rsid w:val="005E2184"/>
    <w:rPr>
      <w:rFonts w:ascii="Times New Roman" w:hAnsi="Times New Roman"/>
      <w:i/>
      <w:iCs/>
      <w:spacing w:val="1"/>
      <w:kern w:val="2"/>
      <w:sz w:val="21"/>
    </w:rPr>
  </w:style>
  <w:style w:type="paragraph" w:styleId="afff7">
    <w:name w:val="macro"/>
    <w:link w:val="afff8"/>
    <w:rsid w:val="005E218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line="335" w:lineRule="atLeast"/>
      <w:jc w:val="both"/>
    </w:pPr>
    <w:rPr>
      <w:rFonts w:ascii="Courier New" w:hAnsi="Courier New" w:cs="Courier New"/>
      <w:spacing w:val="1"/>
      <w:kern w:val="2"/>
    </w:rPr>
  </w:style>
  <w:style w:type="character" w:customStyle="1" w:styleId="afff8">
    <w:name w:val="マクロ文字列 (文字)"/>
    <w:basedOn w:val="a6"/>
    <w:link w:val="afff7"/>
    <w:rsid w:val="005E2184"/>
    <w:rPr>
      <w:rFonts w:ascii="Courier New" w:hAnsi="Courier New" w:cs="Courier New"/>
      <w:spacing w:val="1"/>
      <w:kern w:val="2"/>
    </w:rPr>
  </w:style>
  <w:style w:type="paragraph" w:styleId="afff9">
    <w:name w:val="Message Header"/>
    <w:basedOn w:val="a4"/>
    <w:link w:val="afffa"/>
    <w:rsid w:val="005E2184"/>
    <w:pPr>
      <w:pBdr>
        <w:top w:val="single" w:sz="6" w:space="1" w:color="auto"/>
        <w:left w:val="single" w:sz="6" w:space="1" w:color="auto"/>
        <w:bottom w:val="single" w:sz="6" w:space="1" w:color="auto"/>
        <w:right w:val="single" w:sz="6" w:space="1" w:color="auto"/>
      </w:pBdr>
      <w:shd w:val="pct20" w:color="auto" w:fill="auto"/>
      <w:autoSpaceDE w:val="0"/>
      <w:autoSpaceDN w:val="0"/>
      <w:spacing w:line="335" w:lineRule="atLeast"/>
      <w:ind w:left="1134" w:hanging="1134"/>
    </w:pPr>
    <w:rPr>
      <w:rFonts w:ascii="Arial" w:hAnsi="Arial" w:cs="Arial"/>
      <w:spacing w:val="1"/>
      <w:sz w:val="24"/>
      <w:szCs w:val="24"/>
    </w:rPr>
  </w:style>
  <w:style w:type="character" w:customStyle="1" w:styleId="afffa">
    <w:name w:val="メッセージ見出し (文字)"/>
    <w:basedOn w:val="a6"/>
    <w:link w:val="afff9"/>
    <w:rsid w:val="005E2184"/>
    <w:rPr>
      <w:rFonts w:ascii="Arial" w:hAnsi="Arial" w:cs="Arial"/>
      <w:spacing w:val="1"/>
      <w:kern w:val="2"/>
      <w:sz w:val="24"/>
      <w:szCs w:val="24"/>
      <w:shd w:val="pct20" w:color="auto" w:fill="auto"/>
    </w:rPr>
  </w:style>
  <w:style w:type="paragraph" w:styleId="afffb">
    <w:name w:val="Salutation"/>
    <w:basedOn w:val="a4"/>
    <w:next w:val="a4"/>
    <w:link w:val="afffc"/>
    <w:rsid w:val="005E2184"/>
    <w:pPr>
      <w:autoSpaceDE w:val="0"/>
      <w:autoSpaceDN w:val="0"/>
      <w:spacing w:line="335" w:lineRule="atLeast"/>
    </w:pPr>
    <w:rPr>
      <w:rFonts w:ascii="Times New Roman" w:hAnsi="Times New Roman"/>
      <w:spacing w:val="1"/>
    </w:rPr>
  </w:style>
  <w:style w:type="character" w:customStyle="1" w:styleId="afffc">
    <w:name w:val="挨拶文 (文字)"/>
    <w:basedOn w:val="a6"/>
    <w:link w:val="afffb"/>
    <w:rsid w:val="005E2184"/>
    <w:rPr>
      <w:rFonts w:ascii="Times New Roman" w:hAnsi="Times New Roman"/>
      <w:spacing w:val="1"/>
      <w:kern w:val="2"/>
      <w:sz w:val="21"/>
    </w:rPr>
  </w:style>
  <w:style w:type="paragraph" w:styleId="afffd">
    <w:name w:val="envelope address"/>
    <w:basedOn w:val="a4"/>
    <w:rsid w:val="005E2184"/>
    <w:pPr>
      <w:framePr w:w="7920" w:h="1980" w:hRule="exact" w:hSpace="180" w:wrap="auto" w:hAnchor="page" w:xAlign="center" w:yAlign="bottom"/>
      <w:autoSpaceDE w:val="0"/>
      <w:autoSpaceDN w:val="0"/>
      <w:spacing w:line="335" w:lineRule="atLeast"/>
      <w:ind w:left="2880"/>
    </w:pPr>
    <w:rPr>
      <w:rFonts w:ascii="Arial" w:hAnsi="Arial" w:cs="Arial"/>
      <w:spacing w:val="1"/>
      <w:sz w:val="24"/>
      <w:szCs w:val="24"/>
    </w:rPr>
  </w:style>
  <w:style w:type="paragraph" w:styleId="afffe">
    <w:name w:val="List"/>
    <w:basedOn w:val="a4"/>
    <w:rsid w:val="005E2184"/>
    <w:pPr>
      <w:autoSpaceDE w:val="0"/>
      <w:autoSpaceDN w:val="0"/>
      <w:spacing w:line="335" w:lineRule="atLeast"/>
      <w:ind w:left="283" w:hanging="283"/>
    </w:pPr>
    <w:rPr>
      <w:rFonts w:ascii="Times New Roman" w:hAnsi="Times New Roman"/>
      <w:spacing w:val="1"/>
    </w:rPr>
  </w:style>
  <w:style w:type="paragraph" w:styleId="29">
    <w:name w:val="List 2"/>
    <w:basedOn w:val="a4"/>
    <w:rsid w:val="005E2184"/>
    <w:pPr>
      <w:autoSpaceDE w:val="0"/>
      <w:autoSpaceDN w:val="0"/>
      <w:spacing w:line="335" w:lineRule="atLeast"/>
      <w:ind w:left="566" w:hanging="283"/>
    </w:pPr>
    <w:rPr>
      <w:rFonts w:ascii="Times New Roman" w:hAnsi="Times New Roman"/>
      <w:spacing w:val="1"/>
    </w:rPr>
  </w:style>
  <w:style w:type="paragraph" w:styleId="35">
    <w:name w:val="List 3"/>
    <w:basedOn w:val="a4"/>
    <w:rsid w:val="005E2184"/>
    <w:pPr>
      <w:autoSpaceDE w:val="0"/>
      <w:autoSpaceDN w:val="0"/>
      <w:spacing w:line="335" w:lineRule="atLeast"/>
      <w:ind w:left="849" w:hanging="283"/>
    </w:pPr>
    <w:rPr>
      <w:rFonts w:ascii="Times New Roman" w:hAnsi="Times New Roman"/>
      <w:spacing w:val="1"/>
    </w:rPr>
  </w:style>
  <w:style w:type="paragraph" w:styleId="44">
    <w:name w:val="List 4"/>
    <w:basedOn w:val="a4"/>
    <w:rsid w:val="005E2184"/>
    <w:pPr>
      <w:autoSpaceDE w:val="0"/>
      <w:autoSpaceDN w:val="0"/>
      <w:spacing w:line="335" w:lineRule="atLeast"/>
      <w:ind w:left="1132" w:hanging="283"/>
    </w:pPr>
    <w:rPr>
      <w:rFonts w:ascii="Times New Roman" w:hAnsi="Times New Roman"/>
      <w:spacing w:val="1"/>
    </w:rPr>
  </w:style>
  <w:style w:type="paragraph" w:styleId="54">
    <w:name w:val="List 5"/>
    <w:basedOn w:val="a4"/>
    <w:rsid w:val="005E2184"/>
    <w:pPr>
      <w:autoSpaceDE w:val="0"/>
      <w:autoSpaceDN w:val="0"/>
      <w:spacing w:line="335" w:lineRule="atLeast"/>
      <w:ind w:left="1415" w:hanging="283"/>
    </w:pPr>
    <w:rPr>
      <w:rFonts w:ascii="Times New Roman" w:hAnsi="Times New Roman"/>
      <w:spacing w:val="1"/>
    </w:rPr>
  </w:style>
  <w:style w:type="paragraph" w:styleId="affff">
    <w:name w:val="table of authorities"/>
    <w:basedOn w:val="a4"/>
    <w:next w:val="a4"/>
    <w:rsid w:val="005E2184"/>
    <w:pPr>
      <w:autoSpaceDE w:val="0"/>
      <w:autoSpaceDN w:val="0"/>
      <w:spacing w:line="335" w:lineRule="atLeast"/>
      <w:ind w:left="210" w:hanging="210"/>
    </w:pPr>
    <w:rPr>
      <w:rFonts w:ascii="Times New Roman" w:hAnsi="Times New Roman"/>
      <w:spacing w:val="1"/>
    </w:rPr>
  </w:style>
  <w:style w:type="paragraph" w:styleId="affff0">
    <w:name w:val="toa heading"/>
    <w:basedOn w:val="a4"/>
    <w:next w:val="a4"/>
    <w:rsid w:val="005E2184"/>
    <w:pPr>
      <w:autoSpaceDE w:val="0"/>
      <w:autoSpaceDN w:val="0"/>
      <w:spacing w:before="120" w:line="335" w:lineRule="atLeast"/>
    </w:pPr>
    <w:rPr>
      <w:rFonts w:ascii="Arial" w:hAnsi="Arial" w:cs="Arial"/>
      <w:b/>
      <w:bCs/>
      <w:spacing w:val="1"/>
      <w:sz w:val="24"/>
      <w:szCs w:val="24"/>
    </w:rPr>
  </w:style>
  <w:style w:type="paragraph" w:styleId="affff1">
    <w:name w:val="List Continue"/>
    <w:basedOn w:val="a4"/>
    <w:rsid w:val="005E2184"/>
    <w:pPr>
      <w:autoSpaceDE w:val="0"/>
      <w:autoSpaceDN w:val="0"/>
      <w:spacing w:after="120" w:line="335" w:lineRule="atLeast"/>
      <w:ind w:left="283"/>
    </w:pPr>
    <w:rPr>
      <w:rFonts w:ascii="Times New Roman" w:hAnsi="Times New Roman"/>
      <w:spacing w:val="1"/>
    </w:rPr>
  </w:style>
  <w:style w:type="paragraph" w:styleId="2a">
    <w:name w:val="List Continue 2"/>
    <w:basedOn w:val="a4"/>
    <w:rsid w:val="005E2184"/>
    <w:pPr>
      <w:autoSpaceDE w:val="0"/>
      <w:autoSpaceDN w:val="0"/>
      <w:spacing w:after="120" w:line="335" w:lineRule="atLeast"/>
      <w:ind w:left="566"/>
    </w:pPr>
    <w:rPr>
      <w:rFonts w:ascii="Times New Roman" w:hAnsi="Times New Roman"/>
      <w:spacing w:val="1"/>
    </w:rPr>
  </w:style>
  <w:style w:type="paragraph" w:styleId="36">
    <w:name w:val="List Continue 3"/>
    <w:basedOn w:val="a4"/>
    <w:rsid w:val="005E2184"/>
    <w:pPr>
      <w:autoSpaceDE w:val="0"/>
      <w:autoSpaceDN w:val="0"/>
      <w:spacing w:after="120" w:line="335" w:lineRule="atLeast"/>
      <w:ind w:left="849"/>
    </w:pPr>
    <w:rPr>
      <w:rFonts w:ascii="Times New Roman" w:hAnsi="Times New Roman"/>
      <w:spacing w:val="1"/>
    </w:rPr>
  </w:style>
  <w:style w:type="paragraph" w:styleId="45">
    <w:name w:val="List Continue 4"/>
    <w:basedOn w:val="a4"/>
    <w:rsid w:val="005E2184"/>
    <w:pPr>
      <w:autoSpaceDE w:val="0"/>
      <w:autoSpaceDN w:val="0"/>
      <w:spacing w:after="120" w:line="335" w:lineRule="atLeast"/>
      <w:ind w:left="1132"/>
    </w:pPr>
    <w:rPr>
      <w:rFonts w:ascii="Times New Roman" w:hAnsi="Times New Roman"/>
      <w:spacing w:val="1"/>
    </w:rPr>
  </w:style>
  <w:style w:type="paragraph" w:styleId="55">
    <w:name w:val="List Continue 5"/>
    <w:basedOn w:val="a4"/>
    <w:rsid w:val="005E2184"/>
    <w:pPr>
      <w:autoSpaceDE w:val="0"/>
      <w:autoSpaceDN w:val="0"/>
      <w:spacing w:after="120" w:line="335" w:lineRule="atLeast"/>
      <w:ind w:left="1415"/>
    </w:pPr>
    <w:rPr>
      <w:rFonts w:ascii="Times New Roman" w:hAnsi="Times New Roman"/>
      <w:spacing w:val="1"/>
    </w:rPr>
  </w:style>
  <w:style w:type="paragraph" w:styleId="affff2">
    <w:name w:val="footnote text"/>
    <w:basedOn w:val="a4"/>
    <w:link w:val="affff3"/>
    <w:rsid w:val="005E2184"/>
    <w:pPr>
      <w:autoSpaceDE w:val="0"/>
      <w:autoSpaceDN w:val="0"/>
      <w:spacing w:line="335" w:lineRule="atLeast"/>
    </w:pPr>
    <w:rPr>
      <w:rFonts w:ascii="Times New Roman" w:hAnsi="Times New Roman"/>
      <w:spacing w:val="1"/>
      <w:sz w:val="20"/>
    </w:rPr>
  </w:style>
  <w:style w:type="character" w:customStyle="1" w:styleId="affff3">
    <w:name w:val="脚注文字列 (文字)"/>
    <w:basedOn w:val="a6"/>
    <w:link w:val="affff2"/>
    <w:rsid w:val="005E2184"/>
    <w:rPr>
      <w:rFonts w:ascii="Times New Roman" w:hAnsi="Times New Roman"/>
      <w:spacing w:val="1"/>
      <w:kern w:val="2"/>
    </w:rPr>
  </w:style>
  <w:style w:type="paragraph" w:styleId="affff4">
    <w:name w:val="envelope return"/>
    <w:basedOn w:val="a4"/>
    <w:rsid w:val="005E2184"/>
    <w:pPr>
      <w:autoSpaceDE w:val="0"/>
      <w:autoSpaceDN w:val="0"/>
      <w:spacing w:line="335" w:lineRule="atLeast"/>
    </w:pPr>
    <w:rPr>
      <w:rFonts w:ascii="Arial" w:hAnsi="Arial" w:cs="Arial"/>
      <w:spacing w:val="1"/>
      <w:sz w:val="20"/>
    </w:rPr>
  </w:style>
  <w:style w:type="paragraph" w:styleId="2b">
    <w:name w:val="index 2"/>
    <w:basedOn w:val="a4"/>
    <w:next w:val="a4"/>
    <w:autoRedefine/>
    <w:rsid w:val="005E2184"/>
    <w:pPr>
      <w:autoSpaceDE w:val="0"/>
      <w:autoSpaceDN w:val="0"/>
      <w:spacing w:line="335" w:lineRule="atLeast"/>
      <w:ind w:left="420" w:hanging="210"/>
    </w:pPr>
    <w:rPr>
      <w:rFonts w:ascii="Times New Roman" w:hAnsi="Times New Roman"/>
      <w:spacing w:val="1"/>
    </w:rPr>
  </w:style>
  <w:style w:type="paragraph" w:styleId="37">
    <w:name w:val="index 3"/>
    <w:basedOn w:val="a4"/>
    <w:next w:val="a4"/>
    <w:autoRedefine/>
    <w:rsid w:val="005E2184"/>
    <w:pPr>
      <w:autoSpaceDE w:val="0"/>
      <w:autoSpaceDN w:val="0"/>
      <w:spacing w:line="335" w:lineRule="atLeast"/>
      <w:ind w:left="630" w:hanging="210"/>
    </w:pPr>
    <w:rPr>
      <w:rFonts w:ascii="Times New Roman" w:hAnsi="Times New Roman"/>
      <w:spacing w:val="1"/>
    </w:rPr>
  </w:style>
  <w:style w:type="paragraph" w:styleId="46">
    <w:name w:val="index 4"/>
    <w:basedOn w:val="a4"/>
    <w:next w:val="a4"/>
    <w:autoRedefine/>
    <w:rsid w:val="005E2184"/>
    <w:pPr>
      <w:autoSpaceDE w:val="0"/>
      <w:autoSpaceDN w:val="0"/>
      <w:spacing w:line="335" w:lineRule="atLeast"/>
      <w:ind w:left="840" w:hanging="210"/>
    </w:pPr>
    <w:rPr>
      <w:rFonts w:ascii="Times New Roman" w:hAnsi="Times New Roman"/>
      <w:spacing w:val="1"/>
    </w:rPr>
  </w:style>
  <w:style w:type="paragraph" w:styleId="56">
    <w:name w:val="index 5"/>
    <w:basedOn w:val="a4"/>
    <w:next w:val="a4"/>
    <w:autoRedefine/>
    <w:rsid w:val="005E2184"/>
    <w:pPr>
      <w:autoSpaceDE w:val="0"/>
      <w:autoSpaceDN w:val="0"/>
      <w:spacing w:line="335" w:lineRule="atLeast"/>
      <w:ind w:left="1050" w:hanging="210"/>
    </w:pPr>
    <w:rPr>
      <w:rFonts w:ascii="Times New Roman" w:hAnsi="Times New Roman"/>
      <w:spacing w:val="1"/>
    </w:rPr>
  </w:style>
  <w:style w:type="paragraph" w:styleId="62">
    <w:name w:val="index 6"/>
    <w:basedOn w:val="a4"/>
    <w:next w:val="a4"/>
    <w:autoRedefine/>
    <w:rsid w:val="005E2184"/>
    <w:pPr>
      <w:autoSpaceDE w:val="0"/>
      <w:autoSpaceDN w:val="0"/>
      <w:spacing w:line="335" w:lineRule="atLeast"/>
      <w:ind w:left="1260" w:hanging="210"/>
    </w:pPr>
    <w:rPr>
      <w:rFonts w:ascii="Times New Roman" w:hAnsi="Times New Roman"/>
      <w:spacing w:val="1"/>
    </w:rPr>
  </w:style>
  <w:style w:type="paragraph" w:styleId="72">
    <w:name w:val="index 7"/>
    <w:basedOn w:val="a4"/>
    <w:next w:val="a4"/>
    <w:autoRedefine/>
    <w:rsid w:val="005E2184"/>
    <w:pPr>
      <w:autoSpaceDE w:val="0"/>
      <w:autoSpaceDN w:val="0"/>
      <w:spacing w:line="335" w:lineRule="atLeast"/>
      <w:ind w:left="1470" w:hanging="210"/>
    </w:pPr>
    <w:rPr>
      <w:rFonts w:ascii="Times New Roman" w:hAnsi="Times New Roman"/>
      <w:spacing w:val="1"/>
    </w:rPr>
  </w:style>
  <w:style w:type="paragraph" w:styleId="82">
    <w:name w:val="index 8"/>
    <w:basedOn w:val="a4"/>
    <w:next w:val="a4"/>
    <w:autoRedefine/>
    <w:rsid w:val="005E2184"/>
    <w:pPr>
      <w:autoSpaceDE w:val="0"/>
      <w:autoSpaceDN w:val="0"/>
      <w:spacing w:line="335" w:lineRule="atLeast"/>
      <w:ind w:left="1680" w:hanging="210"/>
    </w:pPr>
    <w:rPr>
      <w:rFonts w:ascii="Times New Roman" w:hAnsi="Times New Roman"/>
      <w:spacing w:val="1"/>
    </w:rPr>
  </w:style>
  <w:style w:type="paragraph" w:styleId="92">
    <w:name w:val="index 9"/>
    <w:basedOn w:val="a4"/>
    <w:next w:val="a4"/>
    <w:autoRedefine/>
    <w:rsid w:val="005E2184"/>
    <w:pPr>
      <w:autoSpaceDE w:val="0"/>
      <w:autoSpaceDN w:val="0"/>
      <w:spacing w:line="335" w:lineRule="atLeast"/>
      <w:ind w:left="1890" w:hanging="210"/>
    </w:pPr>
    <w:rPr>
      <w:rFonts w:ascii="Times New Roman" w:hAnsi="Times New Roman"/>
      <w:spacing w:val="1"/>
    </w:rPr>
  </w:style>
  <w:style w:type="paragraph" w:styleId="affff5">
    <w:name w:val="Signature"/>
    <w:basedOn w:val="a4"/>
    <w:link w:val="affff6"/>
    <w:rsid w:val="005E2184"/>
    <w:pPr>
      <w:autoSpaceDE w:val="0"/>
      <w:autoSpaceDN w:val="0"/>
      <w:spacing w:line="335" w:lineRule="atLeast"/>
      <w:ind w:left="4252"/>
    </w:pPr>
    <w:rPr>
      <w:rFonts w:ascii="Times New Roman" w:hAnsi="Times New Roman"/>
      <w:spacing w:val="1"/>
    </w:rPr>
  </w:style>
  <w:style w:type="character" w:customStyle="1" w:styleId="affff6">
    <w:name w:val="署名 (文字)"/>
    <w:basedOn w:val="a6"/>
    <w:link w:val="affff5"/>
    <w:rsid w:val="005E2184"/>
    <w:rPr>
      <w:rFonts w:ascii="Times New Roman" w:hAnsi="Times New Roman"/>
      <w:spacing w:val="1"/>
      <w:kern w:val="2"/>
      <w:sz w:val="21"/>
    </w:rPr>
  </w:style>
  <w:style w:type="paragraph" w:styleId="affff7">
    <w:name w:val="Plain Text"/>
    <w:basedOn w:val="a4"/>
    <w:link w:val="affff8"/>
    <w:rsid w:val="005E2184"/>
    <w:pPr>
      <w:autoSpaceDE w:val="0"/>
      <w:autoSpaceDN w:val="0"/>
      <w:spacing w:line="335" w:lineRule="atLeast"/>
    </w:pPr>
    <w:rPr>
      <w:rFonts w:ascii="Courier New" w:hAnsi="Courier New" w:cs="Courier New"/>
      <w:spacing w:val="1"/>
      <w:sz w:val="20"/>
    </w:rPr>
  </w:style>
  <w:style w:type="character" w:customStyle="1" w:styleId="affff8">
    <w:name w:val="書式なし (文字)"/>
    <w:basedOn w:val="a6"/>
    <w:link w:val="affff7"/>
    <w:rsid w:val="005E2184"/>
    <w:rPr>
      <w:rFonts w:ascii="Courier New" w:hAnsi="Courier New" w:cs="Courier New"/>
      <w:spacing w:val="1"/>
      <w:kern w:val="2"/>
    </w:rPr>
  </w:style>
  <w:style w:type="paragraph" w:styleId="affff9">
    <w:name w:val="table of figures"/>
    <w:basedOn w:val="a4"/>
    <w:next w:val="a4"/>
    <w:rsid w:val="005E2184"/>
    <w:pPr>
      <w:autoSpaceDE w:val="0"/>
      <w:autoSpaceDN w:val="0"/>
      <w:spacing w:line="335" w:lineRule="atLeast"/>
      <w:ind w:left="420" w:hanging="420"/>
    </w:pPr>
    <w:rPr>
      <w:rFonts w:ascii="Times New Roman" w:hAnsi="Times New Roman"/>
      <w:spacing w:val="1"/>
    </w:rPr>
  </w:style>
  <w:style w:type="paragraph" w:styleId="affffa">
    <w:name w:val="E-mail Signature"/>
    <w:basedOn w:val="a4"/>
    <w:link w:val="affffb"/>
    <w:rsid w:val="005E2184"/>
    <w:pPr>
      <w:autoSpaceDE w:val="0"/>
      <w:autoSpaceDN w:val="0"/>
      <w:spacing w:line="335" w:lineRule="atLeast"/>
    </w:pPr>
    <w:rPr>
      <w:rFonts w:ascii="Times New Roman" w:hAnsi="Times New Roman"/>
      <w:spacing w:val="1"/>
    </w:rPr>
  </w:style>
  <w:style w:type="character" w:customStyle="1" w:styleId="affffb">
    <w:name w:val="電子メール署名 (文字)"/>
    <w:basedOn w:val="a6"/>
    <w:link w:val="affffa"/>
    <w:rsid w:val="005E2184"/>
    <w:rPr>
      <w:rFonts w:ascii="Times New Roman" w:hAnsi="Times New Roman"/>
      <w:spacing w:val="1"/>
      <w:kern w:val="2"/>
      <w:sz w:val="21"/>
    </w:rPr>
  </w:style>
  <w:style w:type="paragraph" w:styleId="affffc">
    <w:name w:val="endnote text"/>
    <w:basedOn w:val="a4"/>
    <w:link w:val="affffd"/>
    <w:rsid w:val="005E2184"/>
    <w:pPr>
      <w:autoSpaceDE w:val="0"/>
      <w:autoSpaceDN w:val="0"/>
      <w:spacing w:line="335" w:lineRule="atLeast"/>
    </w:pPr>
    <w:rPr>
      <w:rFonts w:ascii="Times New Roman" w:hAnsi="Times New Roman"/>
      <w:spacing w:val="1"/>
      <w:sz w:val="20"/>
    </w:rPr>
  </w:style>
  <w:style w:type="character" w:customStyle="1" w:styleId="affffd">
    <w:name w:val="文末脚注文字列 (文字)"/>
    <w:basedOn w:val="a6"/>
    <w:link w:val="affffc"/>
    <w:rsid w:val="005E2184"/>
    <w:rPr>
      <w:rFonts w:ascii="Times New Roman" w:hAnsi="Times New Roman"/>
      <w:spacing w:val="1"/>
      <w:kern w:val="2"/>
    </w:rPr>
  </w:style>
  <w:style w:type="paragraph" w:customStyle="1" w:styleId="14">
    <w:name w:val="スタイル1"/>
    <w:basedOn w:val="a4"/>
    <w:rsid w:val="005E2184"/>
    <w:pPr>
      <w:autoSpaceDE w:val="0"/>
      <w:autoSpaceDN w:val="0"/>
      <w:spacing w:line="335" w:lineRule="atLeast"/>
      <w:outlineLvl w:val="0"/>
    </w:pPr>
    <w:rPr>
      <w:rFonts w:ascii="ＭＳ ゴシック" w:eastAsia="ＭＳ ゴシック" w:hAnsi="ＭＳ ゴシック"/>
      <w:b/>
      <w:spacing w:val="1"/>
      <w:sz w:val="24"/>
    </w:rPr>
  </w:style>
  <w:style w:type="paragraph" w:customStyle="1" w:styleId="2c">
    <w:name w:val="スタイル2"/>
    <w:basedOn w:val="a4"/>
    <w:rsid w:val="005E2184"/>
    <w:pPr>
      <w:autoSpaceDE w:val="0"/>
      <w:autoSpaceDN w:val="0"/>
      <w:spacing w:line="335" w:lineRule="atLeast"/>
      <w:jc w:val="center"/>
      <w:outlineLvl w:val="0"/>
    </w:pPr>
    <w:rPr>
      <w:rFonts w:ascii="ＭＳ ゴシック" w:eastAsia="ＭＳ ゴシック" w:hAnsi="ＭＳ ゴシック"/>
      <w:b/>
      <w:spacing w:val="1"/>
      <w:sz w:val="28"/>
      <w:szCs w:val="28"/>
    </w:rPr>
  </w:style>
  <w:style w:type="paragraph" w:customStyle="1" w:styleId="38">
    <w:name w:val="スタイル3"/>
    <w:basedOn w:val="a4"/>
    <w:rsid w:val="005E2184"/>
    <w:pPr>
      <w:autoSpaceDE w:val="0"/>
      <w:autoSpaceDN w:val="0"/>
      <w:spacing w:line="335" w:lineRule="atLeast"/>
      <w:ind w:firstLineChars="700" w:firstLine="700"/>
      <w:outlineLvl w:val="1"/>
    </w:pPr>
    <w:rPr>
      <w:rFonts w:ascii="Times New Roman" w:eastAsia="ＭＳ ゴシック" w:hAnsi="Times New Roman"/>
      <w:b/>
      <w:bCs/>
      <w:spacing w:val="1"/>
      <w:sz w:val="32"/>
    </w:rPr>
  </w:style>
  <w:style w:type="paragraph" w:customStyle="1" w:styleId="47">
    <w:name w:val="スタイル4"/>
    <w:basedOn w:val="a4"/>
    <w:rsid w:val="005E2184"/>
    <w:pPr>
      <w:autoSpaceDE w:val="0"/>
      <w:autoSpaceDN w:val="0"/>
      <w:spacing w:line="335" w:lineRule="atLeast"/>
      <w:outlineLvl w:val="1"/>
    </w:pPr>
    <w:rPr>
      <w:rFonts w:ascii="ＭＳ ゴシック" w:eastAsia="ＭＳ ゴシック" w:hAnsi="ＭＳ ゴシック"/>
      <w:b/>
      <w:bCs/>
      <w:spacing w:val="1"/>
      <w:sz w:val="28"/>
      <w:szCs w:val="28"/>
    </w:rPr>
  </w:style>
  <w:style w:type="paragraph" w:customStyle="1" w:styleId="57">
    <w:name w:val="スタイル5"/>
    <w:basedOn w:val="a4"/>
    <w:rsid w:val="005E2184"/>
    <w:pPr>
      <w:wordWrap w:val="0"/>
      <w:autoSpaceDE w:val="0"/>
      <w:autoSpaceDN w:val="0"/>
      <w:spacing w:line="335" w:lineRule="atLeast"/>
      <w:jc w:val="right"/>
      <w:outlineLvl w:val="1"/>
    </w:pPr>
    <w:rPr>
      <w:rFonts w:ascii="ＭＳ ゴシック" w:eastAsia="ＭＳ ゴシック" w:hAnsi="ＭＳ ゴシック"/>
      <w:b/>
      <w:bCs/>
      <w:spacing w:val="1"/>
      <w:szCs w:val="22"/>
    </w:rPr>
  </w:style>
  <w:style w:type="paragraph" w:customStyle="1" w:styleId="63">
    <w:name w:val="スタイル6"/>
    <w:basedOn w:val="a4"/>
    <w:rsid w:val="005E2184"/>
    <w:pPr>
      <w:autoSpaceDE w:val="0"/>
      <w:autoSpaceDN w:val="0"/>
      <w:spacing w:line="335" w:lineRule="atLeast"/>
      <w:outlineLvl w:val="2"/>
    </w:pPr>
    <w:rPr>
      <w:rFonts w:ascii="Times New Roman" w:hAnsi="Times New Roman"/>
      <w:spacing w:val="1"/>
    </w:rPr>
  </w:style>
  <w:style w:type="paragraph" w:customStyle="1" w:styleId="73">
    <w:name w:val="スタイル7"/>
    <w:basedOn w:val="a4"/>
    <w:rsid w:val="005E2184"/>
    <w:pPr>
      <w:autoSpaceDE w:val="0"/>
      <w:autoSpaceDN w:val="0"/>
      <w:spacing w:line="240" w:lineRule="exact"/>
      <w:ind w:firstLineChars="100" w:firstLine="100"/>
      <w:jc w:val="right"/>
      <w:outlineLvl w:val="3"/>
    </w:pPr>
    <w:rPr>
      <w:rFonts w:ascii="Times New Roman" w:eastAsia="ＭＳ ゴシック" w:hAnsi="Times New Roman"/>
      <w:b/>
      <w:bCs/>
      <w:spacing w:val="1"/>
    </w:rPr>
  </w:style>
  <w:style w:type="paragraph" w:customStyle="1" w:styleId="83">
    <w:name w:val="スタイル8"/>
    <w:basedOn w:val="a4"/>
    <w:rsid w:val="005E2184"/>
    <w:pPr>
      <w:autoSpaceDE w:val="0"/>
      <w:autoSpaceDN w:val="0"/>
      <w:spacing w:line="240" w:lineRule="exact"/>
      <w:ind w:firstLineChars="220" w:firstLine="220"/>
      <w:outlineLvl w:val="3"/>
    </w:pPr>
    <w:rPr>
      <w:rFonts w:ascii="Times New Roman" w:eastAsia="ＭＳ ゴシック" w:hAnsi="Times New Roman"/>
      <w:b/>
      <w:bCs/>
      <w:spacing w:val="1"/>
    </w:rPr>
  </w:style>
  <w:style w:type="paragraph" w:customStyle="1" w:styleId="93">
    <w:name w:val="スタイル9"/>
    <w:basedOn w:val="2c"/>
    <w:rsid w:val="005E2184"/>
    <w:pPr>
      <w:outlineLvl w:val="3"/>
    </w:pPr>
    <w:rPr>
      <w:rFonts w:ascii="Times New Roman" w:hAnsi="Times New Roman"/>
      <w:bCs/>
      <w:spacing w:val="10"/>
      <w:szCs w:val="20"/>
    </w:rPr>
  </w:style>
  <w:style w:type="paragraph" w:customStyle="1" w:styleId="100">
    <w:name w:val="スタイル10"/>
    <w:basedOn w:val="a4"/>
    <w:rsid w:val="005E2184"/>
    <w:pPr>
      <w:autoSpaceDE w:val="0"/>
      <w:autoSpaceDN w:val="0"/>
      <w:spacing w:line="335" w:lineRule="atLeast"/>
      <w:jc w:val="center"/>
      <w:outlineLvl w:val="3"/>
    </w:pPr>
    <w:rPr>
      <w:rFonts w:ascii="ＭＳ ゴシック" w:eastAsia="ＭＳ ゴシック" w:hAnsi="ＭＳ ゴシック"/>
      <w:b/>
      <w:spacing w:val="1"/>
      <w:sz w:val="32"/>
      <w:szCs w:val="32"/>
    </w:rPr>
  </w:style>
  <w:style w:type="paragraph" w:customStyle="1" w:styleId="affffe">
    <w:name w:val="（１）　見出し"/>
    <w:next w:val="afff"/>
    <w:autoRedefine/>
    <w:rsid w:val="005E2184"/>
    <w:pPr>
      <w:spacing w:line="335" w:lineRule="atLeast"/>
      <w:ind w:firstLineChars="200" w:firstLine="420"/>
    </w:pPr>
    <w:rPr>
      <w:rFonts w:ascii="ＭＳ 明朝"/>
      <w:bCs/>
      <w:sz w:val="21"/>
    </w:rPr>
  </w:style>
  <w:style w:type="paragraph" w:customStyle="1" w:styleId="afffff">
    <w:name w:val="様式"/>
    <w:next w:val="a4"/>
    <w:rsid w:val="005E2184"/>
    <w:pPr>
      <w:spacing w:line="335" w:lineRule="atLeast"/>
    </w:pPr>
    <w:rPr>
      <w:rFonts w:eastAsia="ＭＳ ゴシック"/>
      <w:b/>
      <w:bCs/>
      <w:sz w:val="21"/>
    </w:rPr>
  </w:style>
  <w:style w:type="paragraph" w:customStyle="1" w:styleId="xl63">
    <w:name w:val="xl63"/>
    <w:basedOn w:val="a4"/>
    <w:rsid w:val="005E2184"/>
    <w:pPr>
      <w:widowControl/>
      <w:pBdr>
        <w:left w:val="single" w:sz="8" w:space="0" w:color="auto"/>
        <w:right w:val="double" w:sz="6"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4"/>
      <w:szCs w:val="24"/>
    </w:rPr>
  </w:style>
  <w:style w:type="paragraph" w:customStyle="1" w:styleId="xl22">
    <w:name w:val="xl22"/>
    <w:basedOn w:val="a4"/>
    <w:rsid w:val="005E2184"/>
    <w:pPr>
      <w:widowControl/>
      <w:spacing w:before="100" w:beforeAutospacing="1" w:after="100" w:afterAutospacing="1"/>
      <w:jc w:val="left"/>
    </w:pPr>
    <w:rPr>
      <w:rFonts w:ascii="Arial Unicode MS" w:eastAsia="Arial Unicode MS" w:hAnsi="Arial Unicode MS" w:cs="Arial Unicode MS"/>
      <w:kern w:val="0"/>
      <w:sz w:val="20"/>
    </w:rPr>
  </w:style>
  <w:style w:type="character" w:customStyle="1" w:styleId="af7">
    <w:name w:val="フッター (文字)"/>
    <w:basedOn w:val="a6"/>
    <w:link w:val="af6"/>
    <w:uiPriority w:val="99"/>
    <w:rsid w:val="00F46D2A"/>
    <w:rPr>
      <w:rFonts w:ascii="ＭＳ 明朝"/>
      <w:kern w:val="2"/>
      <w:sz w:val="22"/>
    </w:rPr>
  </w:style>
  <w:style w:type="paragraph" w:styleId="afffff0">
    <w:name w:val="No Spacing"/>
    <w:link w:val="afffff1"/>
    <w:uiPriority w:val="1"/>
    <w:qFormat/>
    <w:rsid w:val="00F46D2A"/>
    <w:rPr>
      <w:rFonts w:asciiTheme="minorHAnsi" w:eastAsiaTheme="minorEastAsia" w:hAnsiTheme="minorHAnsi" w:cstheme="minorBidi"/>
      <w:sz w:val="22"/>
      <w:szCs w:val="22"/>
    </w:rPr>
  </w:style>
  <w:style w:type="character" w:customStyle="1" w:styleId="afffff1">
    <w:name w:val="行間詰め (文字)"/>
    <w:basedOn w:val="a6"/>
    <w:link w:val="afffff0"/>
    <w:uiPriority w:val="1"/>
    <w:rsid w:val="00F46D2A"/>
    <w:rPr>
      <w:rFonts w:asciiTheme="minorHAnsi" w:eastAsiaTheme="minorEastAsia" w:hAnsiTheme="minorHAnsi" w:cstheme="minorBidi"/>
      <w:sz w:val="22"/>
      <w:szCs w:val="22"/>
    </w:rPr>
  </w:style>
  <w:style w:type="character" w:customStyle="1" w:styleId="afb">
    <w:name w:val="ヘッダー (文字)"/>
    <w:basedOn w:val="a6"/>
    <w:link w:val="afa"/>
    <w:rsid w:val="00F46D2A"/>
    <w:rPr>
      <w:rFonts w:ascii="ＭＳ 明朝"/>
      <w:kern w:val="2"/>
      <w:sz w:val="22"/>
    </w:rPr>
  </w:style>
  <w:style w:type="paragraph" w:customStyle="1" w:styleId="Default">
    <w:name w:val="Default"/>
    <w:rsid w:val="00D452E8"/>
    <w:pPr>
      <w:widowControl w:val="0"/>
      <w:autoSpaceDE w:val="0"/>
      <w:autoSpaceDN w:val="0"/>
      <w:adjustRightInd w:val="0"/>
    </w:pPr>
    <w:rPr>
      <w:rFonts w:ascii="ＭＳ ゴシック" w:eastAsiaTheme="minorEastAsia" w:hAnsi="ＭＳ ゴシック" w:cs="ＭＳ ゴシック"/>
      <w:color w:val="000000"/>
      <w:sz w:val="24"/>
      <w:szCs w:val="24"/>
    </w:rPr>
  </w:style>
  <w:style w:type="paragraph" w:styleId="afffff2">
    <w:name w:val="Revision"/>
    <w:hidden/>
    <w:uiPriority w:val="99"/>
    <w:semiHidden/>
    <w:rsid w:val="00DB32A8"/>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802">
      <w:bodyDiv w:val="1"/>
      <w:marLeft w:val="0"/>
      <w:marRight w:val="0"/>
      <w:marTop w:val="0"/>
      <w:marBottom w:val="0"/>
      <w:divBdr>
        <w:top w:val="none" w:sz="0" w:space="0" w:color="auto"/>
        <w:left w:val="none" w:sz="0" w:space="0" w:color="auto"/>
        <w:bottom w:val="none" w:sz="0" w:space="0" w:color="auto"/>
        <w:right w:val="none" w:sz="0" w:space="0" w:color="auto"/>
      </w:divBdr>
    </w:div>
    <w:div w:id="219945764">
      <w:bodyDiv w:val="1"/>
      <w:marLeft w:val="0"/>
      <w:marRight w:val="0"/>
      <w:marTop w:val="0"/>
      <w:marBottom w:val="0"/>
      <w:divBdr>
        <w:top w:val="none" w:sz="0" w:space="0" w:color="auto"/>
        <w:left w:val="none" w:sz="0" w:space="0" w:color="auto"/>
        <w:bottom w:val="none" w:sz="0" w:space="0" w:color="auto"/>
        <w:right w:val="none" w:sz="0" w:space="0" w:color="auto"/>
      </w:divBdr>
    </w:div>
    <w:div w:id="262032681">
      <w:bodyDiv w:val="1"/>
      <w:marLeft w:val="0"/>
      <w:marRight w:val="0"/>
      <w:marTop w:val="0"/>
      <w:marBottom w:val="0"/>
      <w:divBdr>
        <w:top w:val="none" w:sz="0" w:space="0" w:color="auto"/>
        <w:left w:val="none" w:sz="0" w:space="0" w:color="auto"/>
        <w:bottom w:val="none" w:sz="0" w:space="0" w:color="auto"/>
        <w:right w:val="none" w:sz="0" w:space="0" w:color="auto"/>
      </w:divBdr>
    </w:div>
    <w:div w:id="297496913">
      <w:bodyDiv w:val="1"/>
      <w:marLeft w:val="0"/>
      <w:marRight w:val="0"/>
      <w:marTop w:val="0"/>
      <w:marBottom w:val="0"/>
      <w:divBdr>
        <w:top w:val="none" w:sz="0" w:space="0" w:color="auto"/>
        <w:left w:val="none" w:sz="0" w:space="0" w:color="auto"/>
        <w:bottom w:val="none" w:sz="0" w:space="0" w:color="auto"/>
        <w:right w:val="none" w:sz="0" w:space="0" w:color="auto"/>
      </w:divBdr>
    </w:div>
    <w:div w:id="617371702">
      <w:bodyDiv w:val="1"/>
      <w:marLeft w:val="0"/>
      <w:marRight w:val="0"/>
      <w:marTop w:val="0"/>
      <w:marBottom w:val="0"/>
      <w:divBdr>
        <w:top w:val="none" w:sz="0" w:space="0" w:color="auto"/>
        <w:left w:val="none" w:sz="0" w:space="0" w:color="auto"/>
        <w:bottom w:val="none" w:sz="0" w:space="0" w:color="auto"/>
        <w:right w:val="none" w:sz="0" w:space="0" w:color="auto"/>
      </w:divBdr>
    </w:div>
    <w:div w:id="628508771">
      <w:bodyDiv w:val="1"/>
      <w:marLeft w:val="0"/>
      <w:marRight w:val="0"/>
      <w:marTop w:val="0"/>
      <w:marBottom w:val="0"/>
      <w:divBdr>
        <w:top w:val="none" w:sz="0" w:space="0" w:color="auto"/>
        <w:left w:val="none" w:sz="0" w:space="0" w:color="auto"/>
        <w:bottom w:val="none" w:sz="0" w:space="0" w:color="auto"/>
        <w:right w:val="none" w:sz="0" w:space="0" w:color="auto"/>
      </w:divBdr>
    </w:div>
    <w:div w:id="716515630">
      <w:bodyDiv w:val="1"/>
      <w:marLeft w:val="0"/>
      <w:marRight w:val="0"/>
      <w:marTop w:val="0"/>
      <w:marBottom w:val="0"/>
      <w:divBdr>
        <w:top w:val="none" w:sz="0" w:space="0" w:color="auto"/>
        <w:left w:val="none" w:sz="0" w:space="0" w:color="auto"/>
        <w:bottom w:val="none" w:sz="0" w:space="0" w:color="auto"/>
        <w:right w:val="none" w:sz="0" w:space="0" w:color="auto"/>
      </w:divBdr>
    </w:div>
    <w:div w:id="763040464">
      <w:bodyDiv w:val="1"/>
      <w:marLeft w:val="0"/>
      <w:marRight w:val="0"/>
      <w:marTop w:val="0"/>
      <w:marBottom w:val="0"/>
      <w:divBdr>
        <w:top w:val="none" w:sz="0" w:space="0" w:color="auto"/>
        <w:left w:val="none" w:sz="0" w:space="0" w:color="auto"/>
        <w:bottom w:val="none" w:sz="0" w:space="0" w:color="auto"/>
        <w:right w:val="none" w:sz="0" w:space="0" w:color="auto"/>
      </w:divBdr>
    </w:div>
    <w:div w:id="785003382">
      <w:bodyDiv w:val="1"/>
      <w:marLeft w:val="0"/>
      <w:marRight w:val="0"/>
      <w:marTop w:val="0"/>
      <w:marBottom w:val="0"/>
      <w:divBdr>
        <w:top w:val="none" w:sz="0" w:space="0" w:color="auto"/>
        <w:left w:val="none" w:sz="0" w:space="0" w:color="auto"/>
        <w:bottom w:val="none" w:sz="0" w:space="0" w:color="auto"/>
        <w:right w:val="none" w:sz="0" w:space="0" w:color="auto"/>
      </w:divBdr>
    </w:div>
    <w:div w:id="978996027">
      <w:bodyDiv w:val="1"/>
      <w:marLeft w:val="0"/>
      <w:marRight w:val="0"/>
      <w:marTop w:val="0"/>
      <w:marBottom w:val="0"/>
      <w:divBdr>
        <w:top w:val="none" w:sz="0" w:space="0" w:color="auto"/>
        <w:left w:val="none" w:sz="0" w:space="0" w:color="auto"/>
        <w:bottom w:val="none" w:sz="0" w:space="0" w:color="auto"/>
        <w:right w:val="none" w:sz="0" w:space="0" w:color="auto"/>
      </w:divBdr>
    </w:div>
    <w:div w:id="991639592">
      <w:bodyDiv w:val="1"/>
      <w:marLeft w:val="0"/>
      <w:marRight w:val="0"/>
      <w:marTop w:val="0"/>
      <w:marBottom w:val="0"/>
      <w:divBdr>
        <w:top w:val="none" w:sz="0" w:space="0" w:color="auto"/>
        <w:left w:val="none" w:sz="0" w:space="0" w:color="auto"/>
        <w:bottom w:val="none" w:sz="0" w:space="0" w:color="auto"/>
        <w:right w:val="none" w:sz="0" w:space="0" w:color="auto"/>
      </w:divBdr>
    </w:div>
    <w:div w:id="1171290185">
      <w:bodyDiv w:val="1"/>
      <w:marLeft w:val="0"/>
      <w:marRight w:val="0"/>
      <w:marTop w:val="0"/>
      <w:marBottom w:val="0"/>
      <w:divBdr>
        <w:top w:val="none" w:sz="0" w:space="0" w:color="auto"/>
        <w:left w:val="none" w:sz="0" w:space="0" w:color="auto"/>
        <w:bottom w:val="none" w:sz="0" w:space="0" w:color="auto"/>
        <w:right w:val="none" w:sz="0" w:space="0" w:color="auto"/>
      </w:divBdr>
    </w:div>
    <w:div w:id="1201548737">
      <w:bodyDiv w:val="1"/>
      <w:marLeft w:val="0"/>
      <w:marRight w:val="0"/>
      <w:marTop w:val="0"/>
      <w:marBottom w:val="0"/>
      <w:divBdr>
        <w:top w:val="none" w:sz="0" w:space="0" w:color="auto"/>
        <w:left w:val="none" w:sz="0" w:space="0" w:color="auto"/>
        <w:bottom w:val="none" w:sz="0" w:space="0" w:color="auto"/>
        <w:right w:val="none" w:sz="0" w:space="0" w:color="auto"/>
      </w:divBdr>
    </w:div>
    <w:div w:id="1257860191">
      <w:bodyDiv w:val="1"/>
      <w:marLeft w:val="0"/>
      <w:marRight w:val="0"/>
      <w:marTop w:val="0"/>
      <w:marBottom w:val="0"/>
      <w:divBdr>
        <w:top w:val="none" w:sz="0" w:space="0" w:color="auto"/>
        <w:left w:val="none" w:sz="0" w:space="0" w:color="auto"/>
        <w:bottom w:val="none" w:sz="0" w:space="0" w:color="auto"/>
        <w:right w:val="none" w:sz="0" w:space="0" w:color="auto"/>
      </w:divBdr>
    </w:div>
    <w:div w:id="1288663565">
      <w:bodyDiv w:val="1"/>
      <w:marLeft w:val="0"/>
      <w:marRight w:val="0"/>
      <w:marTop w:val="0"/>
      <w:marBottom w:val="0"/>
      <w:divBdr>
        <w:top w:val="none" w:sz="0" w:space="0" w:color="auto"/>
        <w:left w:val="none" w:sz="0" w:space="0" w:color="auto"/>
        <w:bottom w:val="none" w:sz="0" w:space="0" w:color="auto"/>
        <w:right w:val="none" w:sz="0" w:space="0" w:color="auto"/>
      </w:divBdr>
    </w:div>
    <w:div w:id="1297294504">
      <w:bodyDiv w:val="1"/>
      <w:marLeft w:val="0"/>
      <w:marRight w:val="0"/>
      <w:marTop w:val="0"/>
      <w:marBottom w:val="0"/>
      <w:divBdr>
        <w:top w:val="none" w:sz="0" w:space="0" w:color="auto"/>
        <w:left w:val="none" w:sz="0" w:space="0" w:color="auto"/>
        <w:bottom w:val="none" w:sz="0" w:space="0" w:color="auto"/>
        <w:right w:val="none" w:sz="0" w:space="0" w:color="auto"/>
      </w:divBdr>
    </w:div>
    <w:div w:id="1447502240">
      <w:bodyDiv w:val="1"/>
      <w:marLeft w:val="0"/>
      <w:marRight w:val="0"/>
      <w:marTop w:val="0"/>
      <w:marBottom w:val="0"/>
      <w:divBdr>
        <w:top w:val="none" w:sz="0" w:space="0" w:color="auto"/>
        <w:left w:val="none" w:sz="0" w:space="0" w:color="auto"/>
        <w:bottom w:val="none" w:sz="0" w:space="0" w:color="auto"/>
        <w:right w:val="none" w:sz="0" w:space="0" w:color="auto"/>
      </w:divBdr>
    </w:div>
    <w:div w:id="1452624621">
      <w:bodyDiv w:val="1"/>
      <w:marLeft w:val="0"/>
      <w:marRight w:val="0"/>
      <w:marTop w:val="0"/>
      <w:marBottom w:val="0"/>
      <w:divBdr>
        <w:top w:val="none" w:sz="0" w:space="0" w:color="auto"/>
        <w:left w:val="none" w:sz="0" w:space="0" w:color="auto"/>
        <w:bottom w:val="none" w:sz="0" w:space="0" w:color="auto"/>
        <w:right w:val="none" w:sz="0" w:space="0" w:color="auto"/>
      </w:divBdr>
    </w:div>
    <w:div w:id="1737127454">
      <w:bodyDiv w:val="1"/>
      <w:marLeft w:val="0"/>
      <w:marRight w:val="0"/>
      <w:marTop w:val="0"/>
      <w:marBottom w:val="0"/>
      <w:divBdr>
        <w:top w:val="none" w:sz="0" w:space="0" w:color="auto"/>
        <w:left w:val="none" w:sz="0" w:space="0" w:color="auto"/>
        <w:bottom w:val="none" w:sz="0" w:space="0" w:color="auto"/>
        <w:right w:val="none" w:sz="0" w:space="0" w:color="auto"/>
      </w:divBdr>
    </w:div>
    <w:div w:id="1830748311">
      <w:bodyDiv w:val="1"/>
      <w:marLeft w:val="0"/>
      <w:marRight w:val="0"/>
      <w:marTop w:val="0"/>
      <w:marBottom w:val="0"/>
      <w:divBdr>
        <w:top w:val="none" w:sz="0" w:space="0" w:color="auto"/>
        <w:left w:val="none" w:sz="0" w:space="0" w:color="auto"/>
        <w:bottom w:val="none" w:sz="0" w:space="0" w:color="auto"/>
        <w:right w:val="none" w:sz="0" w:space="0" w:color="auto"/>
      </w:divBdr>
    </w:div>
    <w:div w:id="1863854924">
      <w:bodyDiv w:val="1"/>
      <w:marLeft w:val="0"/>
      <w:marRight w:val="0"/>
      <w:marTop w:val="0"/>
      <w:marBottom w:val="0"/>
      <w:divBdr>
        <w:top w:val="none" w:sz="0" w:space="0" w:color="auto"/>
        <w:left w:val="none" w:sz="0" w:space="0" w:color="auto"/>
        <w:bottom w:val="none" w:sz="0" w:space="0" w:color="auto"/>
        <w:right w:val="none" w:sz="0" w:space="0" w:color="auto"/>
      </w:divBdr>
    </w:div>
    <w:div w:id="1915043052">
      <w:bodyDiv w:val="1"/>
      <w:marLeft w:val="0"/>
      <w:marRight w:val="0"/>
      <w:marTop w:val="0"/>
      <w:marBottom w:val="0"/>
      <w:divBdr>
        <w:top w:val="none" w:sz="0" w:space="0" w:color="auto"/>
        <w:left w:val="none" w:sz="0" w:space="0" w:color="auto"/>
        <w:bottom w:val="none" w:sz="0" w:space="0" w:color="auto"/>
        <w:right w:val="none" w:sz="0" w:space="0" w:color="auto"/>
      </w:divBdr>
    </w:div>
    <w:div w:id="21224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DCDC-1127-4B79-B4CF-4DF6C498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1515</Words>
  <Characters>8638</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施設整備に係る入札等契約手続きについて</vt:lpstr>
      <vt:lpstr>施設整備に係る入札等契約手続きについて</vt:lpstr>
    </vt:vector>
  </TitlesOfParts>
  <Company>千葉県</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施設整備に係る入札等契約手続きについて</dc:title>
  <dc:subject/>
  <dc:creator>高齢者福祉課</dc:creator>
  <cp:keywords/>
  <dc:description/>
  <cp:lastModifiedBy>SystemUser</cp:lastModifiedBy>
  <cp:revision>3</cp:revision>
  <cp:lastPrinted>2019-06-03T11:37:00Z</cp:lastPrinted>
  <dcterms:created xsi:type="dcterms:W3CDTF">2019-11-01T02:18:00Z</dcterms:created>
  <dcterms:modified xsi:type="dcterms:W3CDTF">2019-11-06T07:44:00Z</dcterms:modified>
</cp:coreProperties>
</file>